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58" w:rsidRPr="002C10D3" w:rsidRDefault="00BF4B58" w:rsidP="00BF4B58">
      <w:pPr>
        <w:jc w:val="center"/>
        <w:rPr>
          <w:b/>
          <w:sz w:val="24"/>
        </w:rPr>
      </w:pPr>
      <w:r w:rsidRPr="002C10D3">
        <w:rPr>
          <w:b/>
          <w:sz w:val="24"/>
        </w:rPr>
        <w:t>CASE STUDY</w:t>
      </w:r>
    </w:p>
    <w:p w:rsidR="004C69B5" w:rsidRPr="002C10D3" w:rsidRDefault="004555BC" w:rsidP="00BF4B58">
      <w:pPr>
        <w:jc w:val="center"/>
        <w:rPr>
          <w:b/>
        </w:rPr>
      </w:pPr>
      <w:r>
        <w:rPr>
          <w:b/>
        </w:rPr>
        <w:t>Summer 2013</w:t>
      </w:r>
    </w:p>
    <w:p w:rsidR="00BF4B58" w:rsidRPr="002C10D3" w:rsidRDefault="00BF4B58" w:rsidP="00BF4B58">
      <w:pPr>
        <w:rPr>
          <w:sz w:val="24"/>
        </w:rPr>
      </w:pPr>
    </w:p>
    <w:p w:rsidR="00085ECF" w:rsidRPr="002C10D3" w:rsidRDefault="00845436" w:rsidP="00BF4B58">
      <w:pPr>
        <w:rPr>
          <w:sz w:val="24"/>
        </w:rPr>
      </w:pPr>
      <w:proofErr w:type="gramStart"/>
      <w:r>
        <w:rPr>
          <w:b/>
          <w:sz w:val="24"/>
        </w:rPr>
        <w:t xml:space="preserve">Sally </w:t>
      </w:r>
      <w:r w:rsidR="00BF4B58" w:rsidRPr="002C10D3">
        <w:rPr>
          <w:b/>
          <w:sz w:val="24"/>
        </w:rPr>
        <w:t>(girl) age 12</w:t>
      </w:r>
      <w:r w:rsidR="00BF4B58" w:rsidRPr="002C10D3">
        <w:rPr>
          <w:sz w:val="24"/>
        </w:rPr>
        <w:t>.</w:t>
      </w:r>
      <w:proofErr w:type="gramEnd"/>
      <w:r w:rsidR="00BF4B58" w:rsidRPr="002C10D3">
        <w:rPr>
          <w:sz w:val="24"/>
        </w:rPr>
        <w:t xml:space="preserve"> </w:t>
      </w:r>
    </w:p>
    <w:p w:rsidR="00085ECF" w:rsidRPr="002C10D3" w:rsidRDefault="00085ECF" w:rsidP="0083736D">
      <w:pPr>
        <w:pStyle w:val="ListParagraph"/>
        <w:numPr>
          <w:ilvl w:val="0"/>
          <w:numId w:val="2"/>
        </w:numPr>
        <w:rPr>
          <w:sz w:val="24"/>
        </w:rPr>
      </w:pPr>
      <w:r w:rsidRPr="002C10D3">
        <w:rPr>
          <w:sz w:val="24"/>
        </w:rPr>
        <w:t>Bilateral 80 dB hearing loss</w:t>
      </w:r>
      <w:r w:rsidR="00BF4B58" w:rsidRPr="002C10D3">
        <w:rPr>
          <w:sz w:val="24"/>
        </w:rPr>
        <w:t xml:space="preserve">. Aided to 30-35 dB thresholds. </w:t>
      </w:r>
    </w:p>
    <w:p w:rsidR="00085ECF" w:rsidRPr="002C10D3" w:rsidRDefault="00BF4B58" w:rsidP="0083736D">
      <w:pPr>
        <w:pStyle w:val="ListParagraph"/>
        <w:numPr>
          <w:ilvl w:val="0"/>
          <w:numId w:val="2"/>
        </w:numPr>
        <w:rPr>
          <w:sz w:val="24"/>
        </w:rPr>
      </w:pPr>
      <w:r w:rsidRPr="002C10D3">
        <w:rPr>
          <w:sz w:val="24"/>
        </w:rPr>
        <w:t xml:space="preserve">Hearing aids worn since 3 months of age. Hides aids with hair. </w:t>
      </w:r>
    </w:p>
    <w:p w:rsidR="00BF4B58" w:rsidRPr="002C10D3" w:rsidRDefault="00BF4B58" w:rsidP="0083736D">
      <w:pPr>
        <w:pStyle w:val="ListParagraph"/>
        <w:numPr>
          <w:ilvl w:val="0"/>
          <w:numId w:val="2"/>
        </w:numPr>
        <w:rPr>
          <w:sz w:val="24"/>
        </w:rPr>
      </w:pPr>
      <w:bookmarkStart w:id="0" w:name="_GoBack"/>
      <w:r w:rsidRPr="002C10D3">
        <w:rPr>
          <w:sz w:val="24"/>
        </w:rPr>
        <w:t xml:space="preserve">One other peer (boy) with lesser degree of hearing loss in same grade, but not same class. Only 1 friend who knows she has hearing aids. Speaks with few other peers. </w:t>
      </w:r>
    </w:p>
    <w:tbl>
      <w:tblPr>
        <w:tblStyle w:val="TableGrid"/>
        <w:tblpPr w:leftFromText="180" w:rightFromText="180" w:vertAnchor="text" w:horzAnchor="margin" w:tblpXSpec="right" w:tblpY="2159"/>
        <w:tblW w:w="0" w:type="auto"/>
        <w:tblLook w:val="04A0" w:firstRow="1" w:lastRow="0" w:firstColumn="1" w:lastColumn="0" w:noHBand="0" w:noVBand="1"/>
      </w:tblPr>
      <w:tblGrid>
        <w:gridCol w:w="1710"/>
        <w:gridCol w:w="3600"/>
      </w:tblGrid>
      <w:tr w:rsidR="00521B38" w:rsidRPr="002C10D3" w:rsidTr="00521B38">
        <w:tc>
          <w:tcPr>
            <w:tcW w:w="5310" w:type="dxa"/>
            <w:gridSpan w:val="2"/>
          </w:tcPr>
          <w:bookmarkEnd w:id="0"/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b/>
                <w:sz w:val="24"/>
              </w:rPr>
              <w:t>LIFE classroom listening</w:t>
            </w:r>
            <w:r w:rsidRPr="002C10D3">
              <w:rPr>
                <w:sz w:val="24"/>
              </w:rPr>
              <w:t xml:space="preserve"> </w:t>
            </w:r>
          </w:p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 xml:space="preserve">The more X’s the more problem: </w:t>
            </w:r>
          </w:p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X = Sometimes difficult; XX = Mostly Difficult; XXX = Always Difficult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</w:tcPr>
          <w:p w:rsidR="00521B38" w:rsidRPr="002C10D3" w:rsidRDefault="00521B38" w:rsidP="00521B38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2C10D3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1. Teacher talking in front of room 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2. Teacher talking with back turned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3. Teacher talking while moving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4. Student answering during class discussion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5. Hearing and understanding directions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6. Other students making noise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7. Noise outside of the classroom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>X</w:t>
            </w:r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8. Multimedia (video, computer)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9. Listening with fan noise on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10. Simultaneous large and small group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11. Cooperative small group learning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12. Announcements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13. Listening in a large room (assembly)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14. Listening to others when outside</w:t>
            </w:r>
          </w:p>
        </w:tc>
      </w:tr>
      <w:tr w:rsidR="00521B38" w:rsidRPr="002C10D3" w:rsidTr="00521B38">
        <w:tc>
          <w:tcPr>
            <w:tcW w:w="1710" w:type="dxa"/>
          </w:tcPr>
          <w:p w:rsidR="00521B38" w:rsidRPr="002C10D3" w:rsidRDefault="00521B38" w:rsidP="00521B38">
            <w:pPr>
              <w:jc w:val="center"/>
              <w:rPr>
                <w:sz w:val="18"/>
              </w:rPr>
            </w:pPr>
            <w:r w:rsidRPr="002C10D3">
              <w:rPr>
                <w:sz w:val="18"/>
              </w:rPr>
              <w:t xml:space="preserve">X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  <w:r w:rsidRPr="002C10D3">
              <w:rPr>
                <w:sz w:val="18"/>
              </w:rPr>
              <w:t xml:space="preserve"> </w:t>
            </w:r>
            <w:proofErr w:type="spellStart"/>
            <w:r w:rsidRPr="002C10D3">
              <w:rPr>
                <w:sz w:val="18"/>
              </w:rPr>
              <w:t>X</w:t>
            </w:r>
            <w:proofErr w:type="spellEnd"/>
          </w:p>
        </w:tc>
        <w:tc>
          <w:tcPr>
            <w:tcW w:w="3600" w:type="dxa"/>
          </w:tcPr>
          <w:p w:rsidR="00521B38" w:rsidRPr="002C10D3" w:rsidRDefault="00521B38" w:rsidP="00521B38">
            <w:pPr>
              <w:rPr>
                <w:sz w:val="18"/>
              </w:rPr>
            </w:pPr>
            <w:r w:rsidRPr="002C10D3">
              <w:rPr>
                <w:sz w:val="18"/>
              </w:rPr>
              <w:t>15. Listening during informal social times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3348"/>
        <w:gridCol w:w="810"/>
        <w:gridCol w:w="810"/>
      </w:tblGrid>
      <w:tr w:rsidR="00521B38" w:rsidRPr="002C10D3" w:rsidTr="00521B3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Functional Listening Evaluation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Quiet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Noise</w:t>
            </w:r>
          </w:p>
        </w:tc>
      </w:tr>
      <w:tr w:rsidR="00521B38" w:rsidRPr="002C10D3" w:rsidTr="00521B3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0"/>
              </w:rPr>
            </w:pPr>
            <w:r w:rsidRPr="002C10D3">
              <w:rPr>
                <w:sz w:val="20"/>
              </w:rPr>
              <w:t>35 dB (soft speech) watching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80%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70%</w:t>
            </w:r>
          </w:p>
        </w:tc>
      </w:tr>
      <w:tr w:rsidR="00521B38" w:rsidRPr="002C10D3" w:rsidTr="00521B3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0"/>
              </w:rPr>
            </w:pPr>
            <w:r w:rsidRPr="002C10D3">
              <w:rPr>
                <w:sz w:val="20"/>
              </w:rPr>
              <w:t>35 dB (soft speech) not watching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60%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40%</w:t>
            </w:r>
          </w:p>
        </w:tc>
      </w:tr>
      <w:tr w:rsidR="00521B38" w:rsidRPr="002C10D3" w:rsidTr="00521B3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0"/>
              </w:rPr>
            </w:pPr>
            <w:r w:rsidRPr="002C10D3">
              <w:rPr>
                <w:sz w:val="20"/>
              </w:rPr>
              <w:t>50 dB (teacher speech) watching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90%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80%</w:t>
            </w:r>
          </w:p>
        </w:tc>
      </w:tr>
      <w:tr w:rsidR="00521B38" w:rsidRPr="002C10D3" w:rsidTr="00521B3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0"/>
              </w:rPr>
            </w:pPr>
            <w:r w:rsidRPr="002C10D3">
              <w:rPr>
                <w:sz w:val="20"/>
              </w:rPr>
              <w:t>50 dB (teacher speech) not watching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70%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38" w:rsidRPr="002C10D3" w:rsidRDefault="00521B38" w:rsidP="00521B38">
            <w:pPr>
              <w:rPr>
                <w:sz w:val="24"/>
              </w:rPr>
            </w:pPr>
            <w:r w:rsidRPr="002C10D3">
              <w:rPr>
                <w:sz w:val="24"/>
              </w:rPr>
              <w:t>60%</w:t>
            </w:r>
          </w:p>
        </w:tc>
      </w:tr>
    </w:tbl>
    <w:p w:rsidR="00085ECF" w:rsidRPr="002C10D3" w:rsidRDefault="00085ECF" w:rsidP="00BF4B58">
      <w:pPr>
        <w:rPr>
          <w:sz w:val="24"/>
        </w:rPr>
      </w:pPr>
    </w:p>
    <w:p w:rsidR="0083736D" w:rsidRPr="002C10D3" w:rsidRDefault="00BF4B58" w:rsidP="00CF2331">
      <w:pPr>
        <w:rPr>
          <w:sz w:val="24"/>
        </w:rPr>
      </w:pPr>
      <w:r w:rsidRPr="002C10D3">
        <w:rPr>
          <w:b/>
          <w:sz w:val="24"/>
        </w:rPr>
        <w:t>Language:</w:t>
      </w:r>
      <w:r w:rsidRPr="002C10D3">
        <w:rPr>
          <w:sz w:val="24"/>
        </w:rPr>
        <w:t xml:space="preserve"> expressive 1.5-2 years delayed; receptive 1-1.5 years delayed</w:t>
      </w:r>
      <w:r w:rsidR="00CF2331" w:rsidRPr="002C10D3">
        <w:rPr>
          <w:sz w:val="24"/>
        </w:rPr>
        <w:t xml:space="preserve">; due to these delays, understanding questions posed by the teacher may be challenging as well as participating in fast-paced classroom large- and small-group discussions due to </w:t>
      </w:r>
      <w:r w:rsidR="00845436">
        <w:rPr>
          <w:sz w:val="24"/>
        </w:rPr>
        <w:t>Sally</w:t>
      </w:r>
      <w:r w:rsidR="00791613">
        <w:rPr>
          <w:sz w:val="24"/>
        </w:rPr>
        <w:t xml:space="preserve"> </w:t>
      </w:r>
      <w:r w:rsidR="00CF2331" w:rsidRPr="002C10D3">
        <w:rPr>
          <w:sz w:val="24"/>
        </w:rPr>
        <w:t>need for additional processing time to not only hear what is being said but to understand and interpret the implications.</w:t>
      </w:r>
    </w:p>
    <w:p w:rsidR="002C10D3" w:rsidRDefault="002C10D3" w:rsidP="00BF4B58">
      <w:pPr>
        <w:rPr>
          <w:b/>
          <w:sz w:val="24"/>
        </w:rPr>
      </w:pPr>
    </w:p>
    <w:p w:rsidR="00BF4B58" w:rsidRPr="002C10D3" w:rsidRDefault="00BF4B58" w:rsidP="00BF4B58">
      <w:pPr>
        <w:rPr>
          <w:sz w:val="24"/>
        </w:rPr>
      </w:pPr>
      <w:r w:rsidRPr="002C10D3">
        <w:rPr>
          <w:b/>
          <w:sz w:val="24"/>
        </w:rPr>
        <w:t>Communication repair:</w:t>
      </w:r>
      <w:r w:rsidRPr="002C10D3">
        <w:rPr>
          <w:sz w:val="24"/>
        </w:rPr>
        <w:t xml:space="preserve"> minimal use of addition strategies, similar to a 9 year old. 7% inappropriate responses; primary use of repetition (62%)</w:t>
      </w:r>
    </w:p>
    <w:p w:rsidR="004C69B5" w:rsidRPr="002C10D3" w:rsidRDefault="004C69B5" w:rsidP="00BF4B58">
      <w:pPr>
        <w:rPr>
          <w:sz w:val="24"/>
        </w:rPr>
      </w:pPr>
    </w:p>
    <w:p w:rsidR="00BF4B58" w:rsidRPr="002C10D3" w:rsidRDefault="004C69B5" w:rsidP="00BF4B58">
      <w:pPr>
        <w:rPr>
          <w:sz w:val="24"/>
        </w:rPr>
      </w:pPr>
      <w:r w:rsidRPr="002C10D3">
        <w:rPr>
          <w:b/>
          <w:sz w:val="24"/>
        </w:rPr>
        <w:t xml:space="preserve">Independence: </w:t>
      </w:r>
      <w:r w:rsidR="00BF4B58" w:rsidRPr="002C10D3">
        <w:rPr>
          <w:sz w:val="24"/>
        </w:rPr>
        <w:t>Can insert hearing aids – parent changes batteries; doesn’t report when there is a problem with her hearing aids.</w:t>
      </w:r>
    </w:p>
    <w:p w:rsidR="004C69B5" w:rsidRPr="002C10D3" w:rsidRDefault="004C69B5" w:rsidP="00BF4B58">
      <w:pPr>
        <w:rPr>
          <w:sz w:val="24"/>
        </w:rPr>
      </w:pPr>
    </w:p>
    <w:p w:rsidR="00BF4B58" w:rsidRPr="002C10D3" w:rsidRDefault="00BF4B58" w:rsidP="00BF4B58">
      <w:pPr>
        <w:rPr>
          <w:sz w:val="24"/>
        </w:rPr>
      </w:pPr>
      <w:r w:rsidRPr="002C10D3">
        <w:rPr>
          <w:b/>
          <w:sz w:val="24"/>
        </w:rPr>
        <w:t>Secondary SIFTER:</w:t>
      </w:r>
      <w:r w:rsidRPr="002C10D3">
        <w:rPr>
          <w:sz w:val="24"/>
        </w:rPr>
        <w:t xml:space="preserve"> </w:t>
      </w:r>
      <w:r w:rsidR="00007B19" w:rsidRPr="002C10D3">
        <w:rPr>
          <w:sz w:val="24"/>
        </w:rPr>
        <w:t xml:space="preserve"> </w:t>
      </w:r>
      <w:r w:rsidRPr="002C10D3">
        <w:rPr>
          <w:sz w:val="24"/>
        </w:rPr>
        <w:t xml:space="preserve">academics: M, attention: P, communication: F, </w:t>
      </w:r>
      <w:r w:rsidR="00007B19" w:rsidRPr="002C10D3">
        <w:rPr>
          <w:sz w:val="24"/>
        </w:rPr>
        <w:t xml:space="preserve">                                        </w:t>
      </w:r>
      <w:r w:rsidRPr="002C10D3">
        <w:rPr>
          <w:sz w:val="24"/>
        </w:rPr>
        <w:t>class participation: F, school behavior: P</w:t>
      </w:r>
      <w:r w:rsidR="00007B19" w:rsidRPr="002C10D3">
        <w:rPr>
          <w:sz w:val="24"/>
        </w:rPr>
        <w:t xml:space="preserve">    (P=Pass; M=Marginal; F=Fail)</w:t>
      </w:r>
    </w:p>
    <w:p w:rsidR="004C69B5" w:rsidRPr="002C10D3" w:rsidRDefault="004C69B5" w:rsidP="00BF4B58">
      <w:pPr>
        <w:rPr>
          <w:sz w:val="24"/>
        </w:rPr>
      </w:pPr>
    </w:p>
    <w:p w:rsidR="00521B38" w:rsidRPr="002C10D3" w:rsidRDefault="00521B38" w:rsidP="00BF4B58">
      <w:pPr>
        <w:rPr>
          <w:b/>
          <w:sz w:val="24"/>
        </w:rPr>
      </w:pPr>
      <w:r w:rsidRPr="002C10D3">
        <w:rPr>
          <w:b/>
          <w:sz w:val="24"/>
        </w:rPr>
        <w:t>Reading ability:</w:t>
      </w:r>
    </w:p>
    <w:p w:rsidR="00521B38" w:rsidRPr="002C10D3" w:rsidRDefault="00D012E2" w:rsidP="00D012E2">
      <w:pPr>
        <w:pStyle w:val="ListParagraph"/>
        <w:numPr>
          <w:ilvl w:val="0"/>
          <w:numId w:val="4"/>
        </w:numPr>
        <w:rPr>
          <w:sz w:val="24"/>
        </w:rPr>
      </w:pPr>
      <w:r w:rsidRPr="002C10D3">
        <w:rPr>
          <w:sz w:val="24"/>
        </w:rPr>
        <w:t>Passage reading fluency: 87 words correct/min. (mid 3</w:t>
      </w:r>
      <w:r w:rsidRPr="002C10D3">
        <w:rPr>
          <w:sz w:val="24"/>
          <w:vertAlign w:val="superscript"/>
        </w:rPr>
        <w:t>rd</w:t>
      </w:r>
      <w:r w:rsidRPr="002C10D3">
        <w:rPr>
          <w:sz w:val="24"/>
        </w:rPr>
        <w:t xml:space="preserve"> grade)</w:t>
      </w:r>
    </w:p>
    <w:p w:rsidR="00D012E2" w:rsidRPr="002C10D3" w:rsidRDefault="00D012E2" w:rsidP="00D012E2">
      <w:pPr>
        <w:pStyle w:val="ListParagraph"/>
        <w:numPr>
          <w:ilvl w:val="0"/>
          <w:numId w:val="4"/>
        </w:numPr>
        <w:rPr>
          <w:sz w:val="24"/>
        </w:rPr>
      </w:pPr>
      <w:r w:rsidRPr="002C10D3">
        <w:rPr>
          <w:sz w:val="24"/>
        </w:rPr>
        <w:t>Maze passage: 10 correct replacements per 2.5 minutes (mid 3</w:t>
      </w:r>
      <w:r w:rsidRPr="002C10D3">
        <w:rPr>
          <w:sz w:val="24"/>
          <w:vertAlign w:val="superscript"/>
        </w:rPr>
        <w:t>rd</w:t>
      </w:r>
      <w:r w:rsidRPr="002C10D3">
        <w:rPr>
          <w:sz w:val="24"/>
        </w:rPr>
        <w:t xml:space="preserve"> grade)</w:t>
      </w:r>
    </w:p>
    <w:p w:rsidR="00C47E91" w:rsidRDefault="00CF2331" w:rsidP="00CF2331">
      <w:pPr>
        <w:pStyle w:val="ListParagraph"/>
        <w:ind w:left="0"/>
        <w:rPr>
          <w:sz w:val="24"/>
        </w:rPr>
      </w:pPr>
      <w:r w:rsidRPr="002C10D3">
        <w:rPr>
          <w:sz w:val="24"/>
        </w:rPr>
        <w:t>Comprehending grade-level textbooks and enviro</w:t>
      </w:r>
      <w:r w:rsidR="002C10D3" w:rsidRPr="002C10D3">
        <w:rPr>
          <w:sz w:val="24"/>
        </w:rPr>
        <w:t xml:space="preserve">nmental print written beyond </w:t>
      </w:r>
      <w:proofErr w:type="gramStart"/>
      <w:r w:rsidR="002C10D3" w:rsidRPr="002C10D3">
        <w:rPr>
          <w:sz w:val="24"/>
        </w:rPr>
        <w:t xml:space="preserve">a </w:t>
      </w:r>
      <w:r w:rsidRPr="002C10D3">
        <w:rPr>
          <w:sz w:val="24"/>
        </w:rPr>
        <w:t>third</w:t>
      </w:r>
      <w:proofErr w:type="gramEnd"/>
      <w:r w:rsidRPr="002C10D3">
        <w:rPr>
          <w:sz w:val="24"/>
        </w:rPr>
        <w:t>-grade readability will be difficult without support/accommodations. Demonstrating conceptual understanding on standardized tests written above a third-grade level will also be difficult and will require adaptations in presentation.</w:t>
      </w:r>
    </w:p>
    <w:p w:rsidR="00C47E91" w:rsidRDefault="00C47E91" w:rsidP="00CF2331">
      <w:pPr>
        <w:pStyle w:val="ListParagraph"/>
        <w:ind w:left="0"/>
        <w:rPr>
          <w:sz w:val="24"/>
        </w:rPr>
      </w:pPr>
    </w:p>
    <w:p w:rsidR="00C47E91" w:rsidRPr="002C10D3" w:rsidRDefault="00C47E91" w:rsidP="00C47E91">
      <w:pPr>
        <w:rPr>
          <w:sz w:val="24"/>
        </w:rPr>
      </w:pPr>
      <w:r w:rsidRPr="002C10D3">
        <w:rPr>
          <w:b/>
          <w:sz w:val="24"/>
        </w:rPr>
        <w:t xml:space="preserve">Academic progress: </w:t>
      </w:r>
      <w:r w:rsidR="00845436">
        <w:rPr>
          <w:sz w:val="24"/>
        </w:rPr>
        <w:t xml:space="preserve">Sally </w:t>
      </w:r>
      <w:r>
        <w:rPr>
          <w:sz w:val="24"/>
        </w:rPr>
        <w:t>h</w:t>
      </w:r>
      <w:r w:rsidRPr="002C10D3">
        <w:rPr>
          <w:sz w:val="24"/>
        </w:rPr>
        <w:t>as difficulty mastering grade-level content due to delays in reading and language; written language scores on CBM tasks indicate an average ability similar to that of a beginning third grader in terms of Total Words Written</w:t>
      </w:r>
      <w:r>
        <w:rPr>
          <w:sz w:val="24"/>
        </w:rPr>
        <w:t xml:space="preserve"> </w:t>
      </w:r>
      <w:r w:rsidRPr="002C10D3">
        <w:rPr>
          <w:sz w:val="24"/>
        </w:rPr>
        <w:t xml:space="preserve">(TWW) and Correct Word Sequences (CWS). </w:t>
      </w:r>
      <w:r>
        <w:rPr>
          <w:sz w:val="24"/>
        </w:rPr>
        <w:t xml:space="preserve">She </w:t>
      </w:r>
      <w:r w:rsidRPr="002C10D3">
        <w:rPr>
          <w:sz w:val="24"/>
        </w:rPr>
        <w:t>also demonstrates difficulty following typical classroom routines, e.g., morning meeting, and needs a “listening buddy” to facilitate her participation. In math, she can solve computation problems at a fourth-grade level but displays a lack of problem-solving ability related to word-story and general application problems due to her language and reading delays.</w:t>
      </w:r>
      <w:r>
        <w:rPr>
          <w:sz w:val="24"/>
        </w:rPr>
        <w:t xml:space="preserve"> Refer to Access to Instruction Checklist for </w:t>
      </w:r>
      <w:r w:rsidR="00EC0F7C">
        <w:rPr>
          <w:sz w:val="24"/>
        </w:rPr>
        <w:t>Sally</w:t>
      </w:r>
      <w:commentRangeStart w:id="1"/>
      <w:r>
        <w:rPr>
          <w:sz w:val="24"/>
        </w:rPr>
        <w:t>.</w:t>
      </w:r>
      <w:commentRangeEnd w:id="1"/>
      <w:r w:rsidR="00D1491A">
        <w:rPr>
          <w:rStyle w:val="CommentReference"/>
        </w:rPr>
        <w:commentReference w:id="1"/>
      </w:r>
    </w:p>
    <w:p w:rsidR="00521B38" w:rsidRPr="002C10D3" w:rsidRDefault="00521B38" w:rsidP="00C47E91">
      <w:pPr>
        <w:jc w:val="center"/>
        <w:rPr>
          <w:sz w:val="24"/>
        </w:rPr>
      </w:pPr>
    </w:p>
    <w:p w:rsidR="00C47E91" w:rsidRPr="00C47E91" w:rsidRDefault="00C47E91" w:rsidP="00C47E91">
      <w:pPr>
        <w:rPr>
          <w:b/>
          <w:sz w:val="24"/>
        </w:rPr>
        <w:sectPr w:rsidR="00C47E91" w:rsidRPr="00C47E91" w:rsidSect="00C47E91">
          <w:pgSz w:w="15840" w:h="12240" w:orient="landscape"/>
          <w:pgMar w:top="720" w:right="720" w:bottom="540" w:left="720" w:header="720" w:footer="720" w:gutter="0"/>
          <w:cols w:space="720"/>
          <w:docGrid w:linePitch="360"/>
        </w:sectPr>
      </w:pPr>
      <w:r w:rsidRPr="002C10D3">
        <w:rPr>
          <w:b/>
          <w:sz w:val="24"/>
        </w:rPr>
        <w:t xml:space="preserve">What information can you assume </w:t>
      </w:r>
      <w:r>
        <w:rPr>
          <w:b/>
          <w:sz w:val="24"/>
        </w:rPr>
        <w:t>about audibility of speech</w:t>
      </w:r>
      <w:r w:rsidRPr="002C10D3">
        <w:rPr>
          <w:b/>
          <w:sz w:val="24"/>
        </w:rPr>
        <w:t>?</w:t>
      </w:r>
    </w:p>
    <w:p w:rsidR="00C47E91" w:rsidRPr="00C47E91" w:rsidRDefault="00C47E91" w:rsidP="00C47E91">
      <w:pPr>
        <w:ind w:firstLine="720"/>
        <w:rPr>
          <w:sz w:val="24"/>
        </w:rPr>
      </w:pPr>
      <w:r w:rsidRPr="00C47E91">
        <w:rPr>
          <w:sz w:val="24"/>
        </w:rPr>
        <w:lastRenderedPageBreak/>
        <w:t xml:space="preserve">QUIET   Soft speech (35 </w:t>
      </w:r>
      <w:proofErr w:type="spellStart"/>
      <w:r w:rsidRPr="00C47E91">
        <w:rPr>
          <w:sz w:val="24"/>
        </w:rPr>
        <w:t>dBHL</w:t>
      </w:r>
      <w:proofErr w:type="spellEnd"/>
      <w:r w:rsidRPr="00C47E91">
        <w:rPr>
          <w:sz w:val="24"/>
        </w:rPr>
        <w:t>)</w:t>
      </w:r>
      <w:r w:rsidRPr="00C47E91">
        <w:rPr>
          <w:sz w:val="24"/>
          <w:u w:val="single"/>
        </w:rPr>
        <w:tab/>
      </w:r>
      <w:r w:rsidRPr="00C47E91">
        <w:rPr>
          <w:sz w:val="24"/>
        </w:rPr>
        <w:t xml:space="preserve">      </w:t>
      </w:r>
    </w:p>
    <w:p w:rsidR="00C47E91" w:rsidRPr="00C47E91" w:rsidRDefault="00C47E91" w:rsidP="00C47E91">
      <w:pPr>
        <w:pStyle w:val="ListParagraph"/>
        <w:rPr>
          <w:sz w:val="24"/>
          <w:u w:val="single"/>
        </w:rPr>
      </w:pPr>
      <w:r w:rsidRPr="002C10D3">
        <w:rPr>
          <w:sz w:val="24"/>
        </w:rPr>
        <w:t xml:space="preserve">Teacher speech (50 </w:t>
      </w:r>
      <w:proofErr w:type="spellStart"/>
      <w:r w:rsidRPr="002C10D3">
        <w:rPr>
          <w:sz w:val="24"/>
        </w:rPr>
        <w:t>dBHL</w:t>
      </w:r>
      <w:proofErr w:type="spellEnd"/>
      <w:r w:rsidRPr="002C10D3">
        <w:rPr>
          <w:sz w:val="24"/>
        </w:rPr>
        <w:t>)</w:t>
      </w:r>
      <w:r w:rsidRPr="002C10D3">
        <w:rPr>
          <w:sz w:val="24"/>
          <w:u w:val="single"/>
        </w:rPr>
        <w:tab/>
      </w:r>
      <w:r w:rsidRPr="002C10D3">
        <w:rPr>
          <w:sz w:val="24"/>
          <w:u w:val="single"/>
        </w:rPr>
        <w:tab/>
      </w:r>
    </w:p>
    <w:p w:rsidR="00C47E91" w:rsidRPr="002C10D3" w:rsidRDefault="00C47E91" w:rsidP="00C47E91">
      <w:pPr>
        <w:pStyle w:val="ListParagraph"/>
        <w:rPr>
          <w:sz w:val="24"/>
        </w:rPr>
      </w:pPr>
      <w:r w:rsidRPr="002C10D3">
        <w:rPr>
          <w:sz w:val="24"/>
        </w:rPr>
        <w:lastRenderedPageBreak/>
        <w:t xml:space="preserve">NOISE   Soft speech (35 </w:t>
      </w:r>
      <w:proofErr w:type="spellStart"/>
      <w:r w:rsidRPr="002C10D3">
        <w:rPr>
          <w:sz w:val="24"/>
        </w:rPr>
        <w:t>dBHL</w:t>
      </w:r>
      <w:proofErr w:type="spellEnd"/>
      <w:r w:rsidRPr="002C10D3">
        <w:rPr>
          <w:sz w:val="24"/>
        </w:rPr>
        <w:t>)</w:t>
      </w:r>
      <w:r w:rsidRPr="002C10D3">
        <w:rPr>
          <w:sz w:val="24"/>
          <w:u w:val="single"/>
        </w:rPr>
        <w:tab/>
      </w:r>
      <w:r w:rsidRPr="002C10D3">
        <w:rPr>
          <w:sz w:val="24"/>
        </w:rPr>
        <w:t xml:space="preserve">      </w:t>
      </w:r>
    </w:p>
    <w:p w:rsidR="00C47E91" w:rsidRPr="002C10D3" w:rsidRDefault="00C47E91" w:rsidP="00C47E91">
      <w:pPr>
        <w:pStyle w:val="ListParagraph"/>
        <w:rPr>
          <w:sz w:val="24"/>
          <w:u w:val="single"/>
        </w:rPr>
      </w:pPr>
      <w:r w:rsidRPr="002C10D3">
        <w:rPr>
          <w:sz w:val="24"/>
        </w:rPr>
        <w:t xml:space="preserve">Teacher speech (50 </w:t>
      </w:r>
      <w:proofErr w:type="spellStart"/>
      <w:r w:rsidRPr="002C10D3">
        <w:rPr>
          <w:sz w:val="24"/>
        </w:rPr>
        <w:t>dBHL</w:t>
      </w:r>
      <w:proofErr w:type="spellEnd"/>
      <w:r w:rsidRPr="002C10D3">
        <w:rPr>
          <w:sz w:val="24"/>
        </w:rPr>
        <w:t>)</w:t>
      </w:r>
      <w:r w:rsidRPr="002C10D3">
        <w:rPr>
          <w:sz w:val="24"/>
          <w:u w:val="single"/>
        </w:rPr>
        <w:tab/>
      </w:r>
      <w:r w:rsidRPr="002C10D3">
        <w:rPr>
          <w:sz w:val="24"/>
          <w:u w:val="single"/>
        </w:rPr>
        <w:tab/>
      </w:r>
    </w:p>
    <w:p w:rsidR="00C47E91" w:rsidRPr="002C10D3" w:rsidRDefault="00C47E91" w:rsidP="00C47E91">
      <w:pPr>
        <w:pStyle w:val="ListParagraph"/>
        <w:rPr>
          <w:sz w:val="24"/>
        </w:rPr>
      </w:pPr>
    </w:p>
    <w:p w:rsidR="00C47E91" w:rsidRDefault="00C47E91" w:rsidP="00C47E91">
      <w:pPr>
        <w:ind w:left="360"/>
        <w:rPr>
          <w:sz w:val="24"/>
          <w:u w:val="single"/>
        </w:rPr>
        <w:sectPr w:rsidR="00C47E91" w:rsidSect="00C47E91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  <w:r w:rsidRPr="00C47E91">
        <w:rPr>
          <w:sz w:val="24"/>
        </w:rPr>
        <w:t xml:space="preserve"> </w:t>
      </w:r>
    </w:p>
    <w:p w:rsidR="00C47E91" w:rsidRPr="00C47E91" w:rsidRDefault="00C47E91" w:rsidP="00C47E91">
      <w:pPr>
        <w:rPr>
          <w:sz w:val="24"/>
          <w:u w:val="single"/>
        </w:rPr>
      </w:pPr>
      <w:r>
        <w:rPr>
          <w:sz w:val="24"/>
        </w:rPr>
        <w:lastRenderedPageBreak/>
        <w:t>Accommodations needed to address</w:t>
      </w:r>
      <w:r w:rsidRPr="00C47E91">
        <w:rPr>
          <w:sz w:val="24"/>
        </w:rPr>
        <w:t xml:space="preserve"> classroom listening challenges:</w:t>
      </w:r>
      <w:r w:rsidRPr="00C47E91">
        <w:rPr>
          <w:sz w:val="24"/>
          <w:u w:val="single"/>
        </w:rPr>
        <w:t xml:space="preserve"> </w:t>
      </w:r>
    </w:p>
    <w:p w:rsidR="00C47E91" w:rsidRPr="002C10D3" w:rsidRDefault="00C47E91" w:rsidP="00C47E91">
      <w:pPr>
        <w:ind w:left="360"/>
        <w:rPr>
          <w:sz w:val="24"/>
          <w:u w:val="single"/>
        </w:rPr>
      </w:pPr>
    </w:p>
    <w:p w:rsidR="00521B38" w:rsidRPr="00C47E91" w:rsidRDefault="00C47E91" w:rsidP="00C47E91">
      <w:pPr>
        <w:tabs>
          <w:tab w:val="left" w:pos="0"/>
        </w:tabs>
        <w:rPr>
          <w:sz w:val="24"/>
          <w:u w:val="single"/>
        </w:rPr>
      </w:pPr>
      <w:r w:rsidRPr="002C10D3">
        <w:rPr>
          <w:b/>
          <w:sz w:val="24"/>
        </w:rPr>
        <w:t xml:space="preserve">What information can you assume </w:t>
      </w:r>
      <w:r>
        <w:rPr>
          <w:b/>
          <w:sz w:val="24"/>
        </w:rPr>
        <w:t xml:space="preserve">about </w:t>
      </w:r>
      <w:r w:rsidRPr="00C47E91">
        <w:rPr>
          <w:b/>
          <w:sz w:val="24"/>
        </w:rPr>
        <w:t>psychosocial development?</w:t>
      </w:r>
    </w:p>
    <w:p w:rsidR="00007B19" w:rsidRPr="009C7C55" w:rsidRDefault="00007B19" w:rsidP="009C7C55">
      <w:pPr>
        <w:rPr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378"/>
        <w:gridCol w:w="1620"/>
        <w:gridCol w:w="4206"/>
        <w:gridCol w:w="4206"/>
        <w:gridCol w:w="4206"/>
      </w:tblGrid>
      <w:tr w:rsidR="00C47E91" w:rsidRPr="002C10D3" w:rsidTr="00C47E91">
        <w:tc>
          <w:tcPr>
            <w:tcW w:w="378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#</w:t>
            </w:r>
          </w:p>
        </w:tc>
        <w:tc>
          <w:tcPr>
            <w:tcW w:w="1620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Area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How would you assess?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Possible areas of need to address?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Strategies to improve in the classroom?</w:t>
            </w: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Self-advocacy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Social/self-concept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Hearing aid independence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Instructional access: assignments</w:t>
            </w: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Default="00C47E91" w:rsidP="00521B38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521B38">
            <w:pPr>
              <w:pStyle w:val="ListParagraph"/>
              <w:ind w:left="0"/>
              <w:rPr>
                <w:sz w:val="24"/>
              </w:rPr>
            </w:pP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0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Instructional access: test-taking</w:t>
            </w: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</w:tr>
      <w:tr w:rsidR="00C47E91" w:rsidRPr="002C10D3" w:rsidTr="00C47E91">
        <w:tc>
          <w:tcPr>
            <w:tcW w:w="378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0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  <w:r w:rsidRPr="002C10D3">
              <w:rPr>
                <w:sz w:val="24"/>
              </w:rPr>
              <w:t>Instructional access: instruct. language</w:t>
            </w: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  <w:p w:rsidR="00C47E91" w:rsidRDefault="00C47E91" w:rsidP="00DE75D6">
            <w:pPr>
              <w:pStyle w:val="ListParagraph"/>
              <w:ind w:left="0"/>
              <w:rPr>
                <w:sz w:val="24"/>
              </w:rPr>
            </w:pPr>
          </w:p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C47E91" w:rsidRPr="002C10D3" w:rsidRDefault="00C47E91" w:rsidP="00DE75D6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007B19" w:rsidRPr="002C10D3" w:rsidRDefault="00007B19"/>
    <w:p w:rsidR="00007B19" w:rsidRPr="00C47E91" w:rsidRDefault="00007B19">
      <w:pPr>
        <w:rPr>
          <w:sz w:val="24"/>
        </w:rPr>
      </w:pPr>
      <w:r w:rsidRPr="00C47E91">
        <w:rPr>
          <w:sz w:val="24"/>
        </w:rPr>
        <w:t xml:space="preserve">Your group will </w:t>
      </w:r>
      <w:r w:rsidR="00C3746C">
        <w:rPr>
          <w:sz w:val="24"/>
        </w:rPr>
        <w:t xml:space="preserve">also </w:t>
      </w:r>
      <w:r w:rsidRPr="00C47E91">
        <w:rPr>
          <w:sz w:val="24"/>
        </w:rPr>
        <w:t>be asked to report on the three most valuable pieces of information you learned during the 2-day workshop.</w:t>
      </w:r>
    </w:p>
    <w:p w:rsidR="00C47E91" w:rsidRPr="00C47E91" w:rsidRDefault="00C47E91">
      <w:pPr>
        <w:rPr>
          <w:sz w:val="24"/>
        </w:rPr>
      </w:pPr>
    </w:p>
    <w:p w:rsidR="00C47E91" w:rsidRPr="00C47E91" w:rsidRDefault="00007B19" w:rsidP="00007B19">
      <w:pPr>
        <w:spacing w:after="240"/>
        <w:rPr>
          <w:sz w:val="24"/>
        </w:rPr>
      </w:pPr>
      <w:r w:rsidRPr="00C47E91">
        <w:rPr>
          <w:sz w:val="24"/>
        </w:rPr>
        <w:t>1.</w:t>
      </w:r>
    </w:p>
    <w:p w:rsidR="00C47E91" w:rsidRPr="00C47E91" w:rsidRDefault="00007B19" w:rsidP="00007B19">
      <w:pPr>
        <w:spacing w:after="240"/>
        <w:rPr>
          <w:sz w:val="24"/>
        </w:rPr>
      </w:pPr>
      <w:r w:rsidRPr="00C47E91">
        <w:rPr>
          <w:sz w:val="24"/>
        </w:rPr>
        <w:t>2.</w:t>
      </w:r>
    </w:p>
    <w:p w:rsidR="00007B19" w:rsidRPr="00C47E91" w:rsidRDefault="00007B19" w:rsidP="00007B19">
      <w:pPr>
        <w:spacing w:after="240"/>
        <w:rPr>
          <w:sz w:val="24"/>
        </w:rPr>
      </w:pPr>
      <w:r w:rsidRPr="00C47E91">
        <w:rPr>
          <w:sz w:val="24"/>
        </w:rPr>
        <w:t>3.</w:t>
      </w:r>
    </w:p>
    <w:sectPr w:rsidR="00007B19" w:rsidRPr="00C47E91" w:rsidSect="00C47E91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athy Arnoldi" w:date="2012-07-14T21:10:00Z" w:initials="KA">
    <w:p w:rsidR="00D1491A" w:rsidRDefault="00D1491A">
      <w:pPr>
        <w:pStyle w:val="CommentText"/>
      </w:pPr>
      <w:r>
        <w:rPr>
          <w:rStyle w:val="CommentReference"/>
        </w:rPr>
        <w:annotationRef/>
      </w:r>
      <w:r>
        <w:t>Sally?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673"/>
    <w:multiLevelType w:val="hybridMultilevel"/>
    <w:tmpl w:val="233E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B0DFB"/>
    <w:multiLevelType w:val="hybridMultilevel"/>
    <w:tmpl w:val="2128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5"/>
    <w:multiLevelType w:val="hybridMultilevel"/>
    <w:tmpl w:val="AB92779E"/>
    <w:lvl w:ilvl="0" w:tplc="23EA4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850A5"/>
    <w:multiLevelType w:val="hybridMultilevel"/>
    <w:tmpl w:val="B5B0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58"/>
    <w:rsid w:val="00007B19"/>
    <w:rsid w:val="00077661"/>
    <w:rsid w:val="00085ECF"/>
    <w:rsid w:val="000D6519"/>
    <w:rsid w:val="00175780"/>
    <w:rsid w:val="001857FA"/>
    <w:rsid w:val="001D485A"/>
    <w:rsid w:val="002745C6"/>
    <w:rsid w:val="002C10D3"/>
    <w:rsid w:val="003B641D"/>
    <w:rsid w:val="00454E3C"/>
    <w:rsid w:val="004555BC"/>
    <w:rsid w:val="004C69B5"/>
    <w:rsid w:val="00521B38"/>
    <w:rsid w:val="00693360"/>
    <w:rsid w:val="007024FD"/>
    <w:rsid w:val="007411AC"/>
    <w:rsid w:val="00791613"/>
    <w:rsid w:val="007B4A10"/>
    <w:rsid w:val="0083736D"/>
    <w:rsid w:val="00845436"/>
    <w:rsid w:val="009A6BB5"/>
    <w:rsid w:val="009C7C55"/>
    <w:rsid w:val="00AE1D1E"/>
    <w:rsid w:val="00AF5A54"/>
    <w:rsid w:val="00B06B0A"/>
    <w:rsid w:val="00BE000B"/>
    <w:rsid w:val="00BF3B9E"/>
    <w:rsid w:val="00BF4B58"/>
    <w:rsid w:val="00C3746C"/>
    <w:rsid w:val="00C47E91"/>
    <w:rsid w:val="00CF2331"/>
    <w:rsid w:val="00D012E2"/>
    <w:rsid w:val="00D0680B"/>
    <w:rsid w:val="00D1491A"/>
    <w:rsid w:val="00D84259"/>
    <w:rsid w:val="00DE75D6"/>
    <w:rsid w:val="00E36B68"/>
    <w:rsid w:val="00E77057"/>
    <w:rsid w:val="00EC0F7C"/>
    <w:rsid w:val="00EF6B76"/>
    <w:rsid w:val="00F81D88"/>
    <w:rsid w:val="00F92A4B"/>
    <w:rsid w:val="00F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5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B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ECF"/>
    <w:pPr>
      <w:ind w:left="720"/>
      <w:contextualSpacing/>
    </w:pPr>
  </w:style>
  <w:style w:type="paragraph" w:customStyle="1" w:styleId="Default">
    <w:name w:val="Default"/>
    <w:rsid w:val="0083736D"/>
    <w:pPr>
      <w:autoSpaceDE w:val="0"/>
      <w:autoSpaceDN w:val="0"/>
      <w:adjustRightInd w:val="0"/>
      <w:spacing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1B38"/>
    <w:rPr>
      <w:rFonts w:ascii="Times New Roman" w:hAnsi="Times New Roman" w:cs="Times New Roman"/>
      <w:sz w:val="24"/>
      <w:szCs w:val="24"/>
    </w:rPr>
  </w:style>
  <w:style w:type="character" w:customStyle="1" w:styleId="zm-spellcheck-fixed">
    <w:name w:val="zm-spellcheck-fixed"/>
    <w:basedOn w:val="DefaultParagraphFont"/>
    <w:rsid w:val="00521B38"/>
  </w:style>
  <w:style w:type="paragraph" w:styleId="BalloonText">
    <w:name w:val="Balloon Text"/>
    <w:basedOn w:val="Normal"/>
    <w:link w:val="BalloonTextChar"/>
    <w:uiPriority w:val="99"/>
    <w:semiHidden/>
    <w:unhideWhenUsed/>
    <w:rsid w:val="000D6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5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B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ECF"/>
    <w:pPr>
      <w:ind w:left="720"/>
      <w:contextualSpacing/>
    </w:pPr>
  </w:style>
  <w:style w:type="paragraph" w:customStyle="1" w:styleId="Default">
    <w:name w:val="Default"/>
    <w:rsid w:val="0083736D"/>
    <w:pPr>
      <w:autoSpaceDE w:val="0"/>
      <w:autoSpaceDN w:val="0"/>
      <w:adjustRightInd w:val="0"/>
      <w:spacing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1B38"/>
    <w:rPr>
      <w:rFonts w:ascii="Times New Roman" w:hAnsi="Times New Roman" w:cs="Times New Roman"/>
      <w:sz w:val="24"/>
      <w:szCs w:val="24"/>
    </w:rPr>
  </w:style>
  <w:style w:type="character" w:customStyle="1" w:styleId="zm-spellcheck-fixed">
    <w:name w:val="zm-spellcheck-fixed"/>
    <w:basedOn w:val="DefaultParagraphFont"/>
    <w:rsid w:val="00521B38"/>
  </w:style>
  <w:style w:type="paragraph" w:styleId="BalloonText">
    <w:name w:val="Balloon Text"/>
    <w:basedOn w:val="Normal"/>
    <w:link w:val="BalloonTextChar"/>
    <w:uiPriority w:val="99"/>
    <w:semiHidden/>
    <w:unhideWhenUsed/>
    <w:rsid w:val="000D6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karenlanderson</dc:creator>
  <cp:lastModifiedBy>Karen L Anderson</cp:lastModifiedBy>
  <cp:revision>4</cp:revision>
  <cp:lastPrinted>2012-04-01T19:06:00Z</cp:lastPrinted>
  <dcterms:created xsi:type="dcterms:W3CDTF">2013-06-04T23:10:00Z</dcterms:created>
  <dcterms:modified xsi:type="dcterms:W3CDTF">2013-06-09T21:14:00Z</dcterms:modified>
</cp:coreProperties>
</file>