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6F" w:rsidRPr="000F2D6F" w:rsidRDefault="000F2D6F" w:rsidP="004F6194">
      <w:pPr>
        <w:jc w:val="center"/>
        <w:rPr>
          <w:b/>
          <w:sz w:val="32"/>
        </w:rPr>
      </w:pPr>
      <w:r w:rsidRPr="00CC214D">
        <w:rPr>
          <w:noProof/>
          <w:sz w:val="36"/>
        </w:rPr>
        <w:drawing>
          <wp:anchor distT="0" distB="0" distL="114300" distR="114300" simplePos="0" relativeHeight="251658240" behindDoc="1" locked="0" layoutInCell="1" allowOverlap="1" wp14:anchorId="574AEFC5" wp14:editId="70DD2E35">
            <wp:simplePos x="0" y="0"/>
            <wp:positionH relativeFrom="column">
              <wp:posOffset>-68580</wp:posOffset>
            </wp:positionH>
            <wp:positionV relativeFrom="paragraph">
              <wp:posOffset>-106680</wp:posOffset>
            </wp:positionV>
            <wp:extent cx="3158490" cy="601980"/>
            <wp:effectExtent l="19050" t="19050" r="22860" b="26670"/>
            <wp:wrapTight wrapText="bothSides">
              <wp:wrapPolygon edited="0">
                <wp:start x="-130" y="-684"/>
                <wp:lineTo x="-130" y="21873"/>
                <wp:lineTo x="21626" y="21873"/>
                <wp:lineTo x="21626" y="-684"/>
                <wp:lineTo x="-130" y="-684"/>
              </wp:wrapPolygon>
            </wp:wrapTight>
            <wp:docPr id="1" name="Picture 1" descr="C:\Users\karen\Desktop\Consulting\Website\photos - purchased\Karen-Anderson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Desktop\Consulting\Website\photos - purchased\Karen-Anderson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60198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71F">
        <w:rPr>
          <w:b/>
          <w:sz w:val="32"/>
        </w:rPr>
        <w:t xml:space="preserve"> </w:t>
      </w:r>
      <w:r w:rsidR="00F62CF3">
        <w:rPr>
          <w:b/>
          <w:sz w:val="32"/>
        </w:rPr>
        <w:t>Winter 2016</w:t>
      </w:r>
      <w:r>
        <w:rPr>
          <w:b/>
          <w:sz w:val="32"/>
        </w:rPr>
        <w:t xml:space="preserve"> Product Price List</w:t>
      </w:r>
      <w:r w:rsidR="006C2019">
        <w:rPr>
          <w:b/>
          <w:sz w:val="32"/>
        </w:rPr>
        <w:t xml:space="preserve"> - International</w:t>
      </w:r>
    </w:p>
    <w:p w:rsidR="004F6194" w:rsidRDefault="004F6194" w:rsidP="004F6194">
      <w:pPr>
        <w:jc w:val="center"/>
      </w:pPr>
      <w:r>
        <w:t xml:space="preserve">Fax order to: 480-393-4331 or email to </w:t>
      </w:r>
      <w:hyperlink r:id="rId9" w:history="1">
        <w:r w:rsidRPr="00FD00D0">
          <w:rPr>
            <w:rStyle w:val="Hyperlink"/>
          </w:rPr>
          <w:t>accounting@successforkidswithhearingloss.com</w:t>
        </w:r>
      </w:hyperlink>
    </w:p>
    <w:p w:rsidR="004F6194" w:rsidRPr="004F6194" w:rsidRDefault="004F6194" w:rsidP="004F6194">
      <w:pPr>
        <w:jc w:val="center"/>
        <w:rPr>
          <w:sz w:val="4"/>
        </w:rPr>
      </w:pPr>
    </w:p>
    <w:p w:rsidR="0054518F" w:rsidRDefault="002258DC" w:rsidP="008420C7">
      <w:pPr>
        <w:spacing w:after="60"/>
        <w:rPr>
          <w:u w:val="single"/>
        </w:rPr>
      </w:pPr>
      <w:r>
        <w:t>Name</w:t>
      </w:r>
      <w:r w:rsidR="008420C7">
        <w:t xml:space="preserve"> (on credit card)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F6194">
        <w:rPr>
          <w:u w:val="single"/>
        </w:rPr>
        <w:tab/>
      </w:r>
      <w:r w:rsidR="004F6194">
        <w:rPr>
          <w:u w:val="single"/>
        </w:rPr>
        <w:tab/>
      </w:r>
      <w:r w:rsidR="004F6194">
        <w:rPr>
          <w:u w:val="single"/>
        </w:rPr>
        <w:tab/>
      </w:r>
      <w:r>
        <w:rPr>
          <w:u w:val="single"/>
        </w:rPr>
        <w:t xml:space="preserve"> </w:t>
      </w:r>
      <w:r>
        <w:t>Email</w:t>
      </w:r>
      <w:r>
        <w:rPr>
          <w:u w:val="single"/>
        </w:rPr>
        <w:tab/>
      </w:r>
      <w:r>
        <w:rPr>
          <w:u w:val="single"/>
        </w:rPr>
        <w:tab/>
      </w:r>
      <w:r w:rsidR="004F6194">
        <w:rPr>
          <w:u w:val="single"/>
        </w:rPr>
        <w:tab/>
      </w:r>
      <w:r w:rsidR="004F6194">
        <w:rPr>
          <w:u w:val="single"/>
        </w:rPr>
        <w:tab/>
      </w:r>
      <w:r w:rsidR="008420C7">
        <w:rPr>
          <w:u w:val="single"/>
        </w:rPr>
        <w:tab/>
      </w:r>
      <w:r w:rsidR="005C215B">
        <w:rPr>
          <w:u w:val="single"/>
        </w:rPr>
        <w:tab/>
      </w:r>
    </w:p>
    <w:p w:rsidR="00C52100" w:rsidRDefault="00C52100" w:rsidP="00C52100">
      <w:pPr>
        <w:spacing w:after="60"/>
        <w:rPr>
          <w:u w:val="single"/>
        </w:rPr>
      </w:pPr>
      <w:r>
        <w:t>Billing 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</w:t>
      </w:r>
      <w:r>
        <w:rPr>
          <w:u w:val="single"/>
        </w:rPr>
        <w:tab/>
        <w:t>City                             St/</w:t>
      </w:r>
      <w:proofErr w:type="spellStart"/>
      <w:r>
        <w:rPr>
          <w:u w:val="single"/>
        </w:rPr>
        <w:t>Prov</w:t>
      </w:r>
      <w:proofErr w:type="spellEnd"/>
      <w:r>
        <w:rPr>
          <w:u w:val="single"/>
        </w:rPr>
        <w:t xml:space="preserve">           Code    </w:t>
      </w:r>
      <w:r>
        <w:rPr>
          <w:u w:val="single"/>
        </w:rPr>
        <w:tab/>
        <w:t xml:space="preserve">  </w:t>
      </w:r>
      <w:r>
        <w:t>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258DC" w:rsidRDefault="002258DC" w:rsidP="008420C7">
      <w:pPr>
        <w:spacing w:after="60"/>
        <w:rPr>
          <w:u w:val="single"/>
        </w:rPr>
      </w:pPr>
      <w:r>
        <w:t xml:space="preserve">Credit Card#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 w:rsidR="005C215B">
        <w:rPr>
          <w:u w:val="single"/>
        </w:rPr>
        <w:tab/>
      </w:r>
      <w:r>
        <w:rPr>
          <w:u w:val="single"/>
        </w:rPr>
        <w:t xml:space="preserve">     </w:t>
      </w:r>
      <w:r>
        <w:t>CVV code</w:t>
      </w:r>
      <w:r>
        <w:rPr>
          <w:u w:val="single"/>
        </w:rPr>
        <w:tab/>
        <w:t xml:space="preserve">        </w:t>
      </w:r>
      <w:r w:rsidRPr="002258DC">
        <w:rPr>
          <w:color w:val="FFFFFF" w:themeColor="background1"/>
          <w:u w:val="single"/>
        </w:rPr>
        <w:t>.</w:t>
      </w:r>
      <w:r w:rsidR="008420C7">
        <w:t>Expiration</w:t>
      </w:r>
      <w:r w:rsidR="004F6194">
        <w:t xml:space="preserve"> date</w:t>
      </w:r>
      <w:r w:rsidR="008420C7">
        <w:rPr>
          <w:u w:val="single"/>
        </w:rPr>
        <w:tab/>
      </w:r>
      <w:r w:rsidR="008420C7">
        <w:rPr>
          <w:u w:val="single"/>
        </w:rPr>
        <w:tab/>
      </w:r>
    </w:p>
    <w:p w:rsidR="008420C7" w:rsidRDefault="008420C7" w:rsidP="008420C7">
      <w:pPr>
        <w:spacing w:after="60"/>
      </w:pPr>
      <w:r>
        <w:t xml:space="preserve">Ship to Name (if different)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C215B">
        <w:rPr>
          <w:u w:val="single"/>
        </w:rPr>
        <w:tab/>
      </w:r>
      <w:r>
        <w:rPr>
          <w:u w:val="single"/>
        </w:rPr>
        <w:tab/>
      </w:r>
      <w:r>
        <w:t xml:space="preserve"> Order 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420C7" w:rsidRPr="00D83D69" w:rsidRDefault="008420C7" w:rsidP="002258DC">
      <w:pPr>
        <w:rPr>
          <w:b/>
          <w:color w:val="FF0000"/>
          <w:sz w:val="18"/>
          <w:u w:val="single"/>
        </w:rPr>
      </w:pPr>
      <w:r>
        <w:t xml:space="preserve">Ship to </w:t>
      </w:r>
      <w:proofErr w:type="gramStart"/>
      <w:r>
        <w:t>Address</w:t>
      </w:r>
      <w:proofErr w:type="gramEnd"/>
      <w:r>
        <w:t xml:space="preserve"> (if different)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C215B">
        <w:rPr>
          <w:u w:val="single"/>
        </w:rPr>
        <w:tab/>
      </w:r>
      <w:r w:rsidR="00082D01">
        <w:rPr>
          <w:u w:val="single"/>
        </w:rPr>
        <w:tab/>
      </w:r>
      <w:r w:rsidR="00082D01">
        <w:rPr>
          <w:u w:val="single"/>
        </w:rPr>
        <w:tab/>
      </w:r>
      <w:r w:rsidR="00082D01">
        <w:rPr>
          <w:u w:val="single"/>
        </w:rPr>
        <w:tab/>
      </w:r>
      <w:r w:rsidR="00082D01">
        <w:rPr>
          <w:u w:val="single"/>
        </w:rPr>
        <w:tab/>
      </w:r>
      <w:r w:rsidR="00D83D69">
        <w:rPr>
          <w:u w:val="single"/>
        </w:rPr>
        <w:tab/>
        <w:t xml:space="preserve">        </w:t>
      </w:r>
    </w:p>
    <w:p w:rsidR="00D83D69" w:rsidRDefault="008420C7" w:rsidP="00082D01">
      <w:pPr>
        <w:rPr>
          <w:b/>
          <w:color w:val="FF0000"/>
          <w:sz w:val="18"/>
        </w:rPr>
      </w:pPr>
      <w:r w:rsidRPr="008420C7">
        <w:rPr>
          <w:b/>
          <w:color w:val="FF0000"/>
          <w:sz w:val="18"/>
        </w:rPr>
        <w:t>NAME, BILLING ADDRESS</w:t>
      </w:r>
      <w:r w:rsidR="002258DC" w:rsidRPr="008420C7">
        <w:rPr>
          <w:b/>
          <w:color w:val="FF0000"/>
          <w:sz w:val="18"/>
        </w:rPr>
        <w:t xml:space="preserve"> </w:t>
      </w:r>
      <w:r w:rsidRPr="008420C7">
        <w:rPr>
          <w:b/>
          <w:color w:val="FF0000"/>
          <w:sz w:val="18"/>
        </w:rPr>
        <w:t xml:space="preserve">MUST MATCH CREDIT CARD </w:t>
      </w:r>
      <w:r w:rsidR="002258DC" w:rsidRPr="008420C7">
        <w:rPr>
          <w:b/>
          <w:color w:val="FF0000"/>
          <w:sz w:val="18"/>
        </w:rPr>
        <w:t>ACCOUN</w:t>
      </w:r>
      <w:r w:rsidR="00D83D69">
        <w:rPr>
          <w:b/>
          <w:color w:val="FF0000"/>
          <w:sz w:val="18"/>
        </w:rPr>
        <w:t xml:space="preserve">T INFORMATION.       </w:t>
      </w:r>
      <w:r w:rsidRPr="008420C7">
        <w:rPr>
          <w:b/>
          <w:color w:val="FF0000"/>
          <w:sz w:val="18"/>
        </w:rPr>
        <w:t xml:space="preserve"> ALL</w:t>
      </w:r>
      <w:r w:rsidR="002258DC" w:rsidRPr="008420C7">
        <w:rPr>
          <w:b/>
          <w:color w:val="FF0000"/>
          <w:sz w:val="18"/>
        </w:rPr>
        <w:t xml:space="preserve"> ORDERS MUST INCLUDE EMAIL ADDRESS.</w:t>
      </w:r>
      <w:r w:rsidR="00D83D69">
        <w:rPr>
          <w:b/>
          <w:color w:val="FF0000"/>
          <w:sz w:val="18"/>
        </w:rPr>
        <w:t xml:space="preserve"> </w:t>
      </w:r>
    </w:p>
    <w:p w:rsidR="008420C7" w:rsidRDefault="00082D01" w:rsidP="00D83D69">
      <w:r>
        <w:rPr>
          <w:b/>
          <w:color w:val="FF0000"/>
          <w:sz w:val="18"/>
        </w:rPr>
        <w:t xml:space="preserve">Shipping is based on weight. There is a minimum shipping charge of $8.  </w:t>
      </w:r>
      <w:r w:rsidR="008420C7">
        <w:t>Comments/additional shipping instructions:</w:t>
      </w:r>
    </w:p>
    <w:p w:rsidR="008420C7" w:rsidRPr="008420C7" w:rsidRDefault="008420C7" w:rsidP="008420C7"/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8298"/>
        <w:gridCol w:w="900"/>
        <w:gridCol w:w="450"/>
        <w:gridCol w:w="1170"/>
      </w:tblGrid>
      <w:tr w:rsidR="00D75F9E" w:rsidTr="00AF75F0">
        <w:tc>
          <w:tcPr>
            <w:tcW w:w="8298" w:type="dxa"/>
            <w:shd w:val="clear" w:color="auto" w:fill="D5DCE4" w:themeFill="text2" w:themeFillTint="33"/>
          </w:tcPr>
          <w:p w:rsidR="00D75F9E" w:rsidRDefault="00D75F9E" w:rsidP="00CC214D">
            <w:pPr>
              <w:jc w:val="center"/>
            </w:pPr>
            <w:r>
              <w:rPr>
                <w:b/>
              </w:rPr>
              <w:t>Professional Books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117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4A6128">
        <w:tc>
          <w:tcPr>
            <w:tcW w:w="8298" w:type="dxa"/>
            <w:shd w:val="clear" w:color="auto" w:fill="FFFFFF" w:themeFill="background1"/>
          </w:tcPr>
          <w:p w:rsidR="00D75F9E" w:rsidRPr="00CD0CB6" w:rsidRDefault="00D75F9E" w:rsidP="00CC214D">
            <w:pPr>
              <w:spacing w:line="276" w:lineRule="auto"/>
              <w:rPr>
                <w:color w:val="FF0000"/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Building Skills for Success in the Fast-Paced Classroom </w:t>
            </w:r>
          </w:p>
        </w:tc>
        <w:tc>
          <w:tcPr>
            <w:tcW w:w="900" w:type="dxa"/>
            <w:shd w:val="clear" w:color="auto" w:fill="FFFFFF" w:themeFill="background1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87.5</w:t>
            </w:r>
            <w:r w:rsidRPr="006D1097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4A6128">
        <w:tc>
          <w:tcPr>
            <w:tcW w:w="8298" w:type="dxa"/>
            <w:shd w:val="clear" w:color="auto" w:fill="FFFFFF" w:themeFill="background1"/>
          </w:tcPr>
          <w:p w:rsidR="00AF75F0" w:rsidRPr="00CD0CB6" w:rsidRDefault="00AF75F0" w:rsidP="001B43AF">
            <w:pPr>
              <w:spacing w:line="276" w:lineRule="auto"/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Handbook of Acoustic Accessibility                                                                                                      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1B43A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42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4A6128">
        <w:tc>
          <w:tcPr>
            <w:tcW w:w="8298" w:type="dxa"/>
            <w:shd w:val="clear" w:color="auto" w:fill="FFFFFF" w:themeFill="background1"/>
          </w:tcPr>
          <w:p w:rsidR="00AF75F0" w:rsidRPr="00CD0CB6" w:rsidRDefault="00AF75F0" w:rsidP="00CC214D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Steps to Assessment: </w:t>
            </w:r>
            <w:r w:rsidRPr="00C326D2">
              <w:rPr>
                <w:sz w:val="18"/>
                <w:szCs w:val="19"/>
              </w:rPr>
              <w:t>A Guide to Identifying Educational Needs</w:t>
            </w:r>
            <w:r w:rsidRPr="00C326D2">
              <w:rPr>
                <w:sz w:val="17"/>
                <w:szCs w:val="17"/>
              </w:rPr>
              <w:t xml:space="preserve"> for </w:t>
            </w:r>
            <w:r w:rsidRPr="00C326D2">
              <w:rPr>
                <w:sz w:val="18"/>
                <w:szCs w:val="19"/>
              </w:rPr>
              <w:t xml:space="preserve">Students </w:t>
            </w:r>
            <w:r w:rsidRPr="00C326D2">
              <w:rPr>
                <w:sz w:val="17"/>
                <w:szCs w:val="17"/>
              </w:rPr>
              <w:t>with</w:t>
            </w:r>
            <w:r w:rsidRPr="00C326D2">
              <w:rPr>
                <w:sz w:val="18"/>
                <w:szCs w:val="19"/>
              </w:rPr>
              <w:t xml:space="preserve"> Hearing Loss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50.00</w:t>
            </w:r>
          </w:p>
        </w:tc>
        <w:tc>
          <w:tcPr>
            <w:tcW w:w="45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4A6128">
        <w:tc>
          <w:tcPr>
            <w:tcW w:w="8298" w:type="dxa"/>
            <w:shd w:val="clear" w:color="auto" w:fill="FFFFFF" w:themeFill="background1"/>
          </w:tcPr>
          <w:p w:rsidR="00AF75F0" w:rsidRPr="00CD0CB6" w:rsidRDefault="00AF75F0" w:rsidP="00CC214D">
            <w:pPr>
              <w:tabs>
                <w:tab w:val="left" w:pos="5484"/>
              </w:tabs>
              <w:spacing w:line="276" w:lineRule="auto"/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Steps to Success: Scope &amp; Sequence of Skills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48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4A6128">
        <w:tc>
          <w:tcPr>
            <w:tcW w:w="8298" w:type="dxa"/>
            <w:shd w:val="clear" w:color="auto" w:fill="FFFFFF" w:themeFill="background1"/>
          </w:tcPr>
          <w:p w:rsidR="00AF75F0" w:rsidRPr="00CD0CB6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Promoting Language &amp; Literacy in Children who are Deaf or Hard of Hearing</w:t>
            </w:r>
            <w:r w:rsidRPr="00CD0CB6">
              <w:rPr>
                <w:sz w:val="19"/>
                <w:szCs w:val="19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55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AF75F0">
        <w:tc>
          <w:tcPr>
            <w:tcW w:w="8298" w:type="dxa"/>
            <w:shd w:val="clear" w:color="auto" w:fill="D5DCE4" w:themeFill="text2" w:themeFillTint="33"/>
          </w:tcPr>
          <w:p w:rsidR="00AF75F0" w:rsidRDefault="00AF75F0" w:rsidP="00CC214D">
            <w:pPr>
              <w:jc w:val="center"/>
            </w:pPr>
            <w:r>
              <w:rPr>
                <w:b/>
              </w:rPr>
              <w:t>Teaching Materials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AF75F0" w:rsidRPr="00C92D2F" w:rsidRDefault="00AF75F0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AF75F0" w:rsidRPr="0066317C" w:rsidRDefault="00AF75F0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1170" w:type="dxa"/>
            <w:shd w:val="clear" w:color="auto" w:fill="D5DCE4" w:themeFill="text2" w:themeFillTint="33"/>
          </w:tcPr>
          <w:p w:rsidR="00AF75F0" w:rsidRDefault="00AF75F0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AF75F0" w:rsidTr="004A6128">
        <w:trPr>
          <w:trHeight w:val="267"/>
        </w:trPr>
        <w:tc>
          <w:tcPr>
            <w:tcW w:w="8298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 xml:space="preserve">5 Ways to Say Good Day: A Hard of Hearing Story – Classroom Inservice DVD  (K-3)        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$   10.50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RPr="0066142F" w:rsidTr="004A6128">
        <w:tc>
          <w:tcPr>
            <w:tcW w:w="8298" w:type="dxa"/>
            <w:shd w:val="clear" w:color="auto" w:fill="FFFFFF" w:themeFill="background1"/>
          </w:tcPr>
          <w:p w:rsidR="00AF75F0" w:rsidRPr="004A6128" w:rsidRDefault="00AF75F0" w:rsidP="00CD0CB6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100% Listening – 2 book set: Activities for Primary and Intermediate Students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$   84.00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</w:tr>
      <w:tr w:rsidR="00AF75F0" w:rsidTr="004A6128">
        <w:tc>
          <w:tcPr>
            <w:tcW w:w="8298" w:type="dxa"/>
            <w:shd w:val="clear" w:color="auto" w:fill="FFFFFF" w:themeFill="background1"/>
          </w:tcPr>
          <w:p w:rsidR="00AF75F0" w:rsidRPr="004A6128" w:rsidRDefault="00AF75F0" w:rsidP="00CD0CB6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 xml:space="preserve">Advocacy in Action – Self-Advocacy Curriculum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$   52.00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4A6128" w:rsidRDefault="00AF75F0" w:rsidP="00596F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76"/>
        </w:trPr>
        <w:tc>
          <w:tcPr>
            <w:tcW w:w="8298" w:type="dxa"/>
            <w:shd w:val="clear" w:color="auto" w:fill="FFFFFF" w:themeFill="background1"/>
          </w:tcPr>
          <w:p w:rsidR="00AF75F0" w:rsidRPr="004A6128" w:rsidRDefault="00AF75F0" w:rsidP="0066317C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Auditory Skill Development Cards for Classroom Listening</w:t>
            </w:r>
            <w:r w:rsidRPr="004A6128">
              <w:rPr>
                <w:b/>
                <w:i/>
                <w:color w:val="FF0000"/>
                <w:sz w:val="20"/>
              </w:rPr>
              <w:t xml:space="preserve"> </w:t>
            </w:r>
            <w:r w:rsidRPr="004A6128">
              <w:rPr>
                <w:i/>
                <w:sz w:val="15"/>
                <w:szCs w:val="15"/>
              </w:rPr>
              <w:t>(No Glamour Auditory Processing Cards)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$   44.00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4A6128" w:rsidRDefault="00AF75F0" w:rsidP="00596F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76"/>
        </w:trPr>
        <w:tc>
          <w:tcPr>
            <w:tcW w:w="8298" w:type="dxa"/>
            <w:shd w:val="clear" w:color="auto" w:fill="FFFFFF" w:themeFill="background1"/>
          </w:tcPr>
          <w:p w:rsidR="00AF75F0" w:rsidRPr="004A6128" w:rsidRDefault="00AF75F0" w:rsidP="0066317C">
            <w:pPr>
              <w:spacing w:line="276" w:lineRule="auto"/>
              <w:rPr>
                <w:i/>
                <w:sz w:val="16"/>
                <w:szCs w:val="19"/>
              </w:rPr>
            </w:pPr>
            <w:r w:rsidRPr="004A6128">
              <w:rPr>
                <w:sz w:val="19"/>
                <w:szCs w:val="19"/>
              </w:rPr>
              <w:t xml:space="preserve">Auditory Skill Development Interactive Software CD </w:t>
            </w:r>
            <w:r w:rsidRPr="004A6128">
              <w:rPr>
                <w:i/>
                <w:sz w:val="16"/>
                <w:szCs w:val="19"/>
              </w:rPr>
              <w:t>(No Glamour Auditory Processing Software)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$  39.00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4A6128" w:rsidRDefault="00AF75F0" w:rsidP="00596F6E">
            <w:pPr>
              <w:spacing w:line="276" w:lineRule="auto"/>
              <w:jc w:val="center"/>
              <w:rPr>
                <w:color w:val="00B050"/>
                <w:sz w:val="19"/>
                <w:szCs w:val="19"/>
              </w:rPr>
            </w:pPr>
          </w:p>
        </w:tc>
      </w:tr>
      <w:tr w:rsidR="00AF75F0" w:rsidTr="004A6128">
        <w:trPr>
          <w:trHeight w:val="267"/>
        </w:trPr>
        <w:tc>
          <w:tcPr>
            <w:tcW w:w="8298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 xml:space="preserve">Building Skills for Independence in the Mainstream: </w:t>
            </w:r>
            <w:r w:rsidRPr="004A6128">
              <w:rPr>
                <w:sz w:val="17"/>
                <w:szCs w:val="17"/>
              </w:rPr>
              <w:t xml:space="preserve">Printed Guide + 50 downloadable files             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$   46.00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4A6128" w:rsidRDefault="00AF75F0" w:rsidP="00596F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4"/>
        </w:trPr>
        <w:tc>
          <w:tcPr>
            <w:tcW w:w="8298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 xml:space="preserve">Building Skills for Independence in the Mainstream: </w:t>
            </w:r>
            <w:r w:rsidRPr="004A6128">
              <w:rPr>
                <w:sz w:val="17"/>
                <w:szCs w:val="17"/>
              </w:rPr>
              <w:t xml:space="preserve">e-Guide for Individual DHH Professionals                   </w:t>
            </w:r>
            <w:r w:rsidRPr="004A6128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$   40.00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4A6128" w:rsidRDefault="00AF75F0" w:rsidP="00596F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7"/>
        </w:trPr>
        <w:tc>
          <w:tcPr>
            <w:tcW w:w="8298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 xml:space="preserve">Building Skills for Independence in the Mainstream: </w:t>
            </w:r>
            <w:r w:rsidRPr="004A6128">
              <w:rPr>
                <w:sz w:val="16"/>
                <w:szCs w:val="17"/>
              </w:rPr>
              <w:t>e-Guide for Group of 4-8 DHH Professionals</w:t>
            </w:r>
            <w:r w:rsidRPr="004A6128">
              <w:rPr>
                <w:sz w:val="17"/>
                <w:szCs w:val="17"/>
              </w:rPr>
              <w:t xml:space="preserve">                  </w:t>
            </w:r>
            <w:r w:rsidRPr="004A6128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$ 124.00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4A6128" w:rsidRDefault="00AF75F0" w:rsidP="00596F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76"/>
        </w:trPr>
        <w:tc>
          <w:tcPr>
            <w:tcW w:w="8298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 xml:space="preserve">Building Skills for Success in the Fast-Paced Classroom </w:t>
            </w:r>
            <w:r w:rsidRPr="004A6128">
              <w:rPr>
                <w:sz w:val="18"/>
                <w:szCs w:val="19"/>
              </w:rPr>
              <w:t xml:space="preserve">(comes with 50 downloadable files)                                                  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$   87.50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4A6128" w:rsidRDefault="00AF75F0" w:rsidP="00596F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4"/>
        </w:trPr>
        <w:tc>
          <w:tcPr>
            <w:tcW w:w="8298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CAST – Contrasts for Auditory and Speech Training cards and manual</w:t>
            </w:r>
            <w:r w:rsidRPr="004A6128">
              <w:rPr>
                <w:b/>
                <w:i/>
                <w:color w:val="FF0000"/>
                <w:sz w:val="20"/>
              </w:rPr>
              <w:t xml:space="preserve">                                                            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$   47.00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4A6128" w:rsidRDefault="00AF75F0" w:rsidP="00596F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7"/>
        </w:trPr>
        <w:tc>
          <w:tcPr>
            <w:tcW w:w="8298" w:type="dxa"/>
            <w:shd w:val="clear" w:color="auto" w:fill="FFFFFF" w:themeFill="background1"/>
          </w:tcPr>
          <w:p w:rsidR="00AF75F0" w:rsidRPr="004A6128" w:rsidRDefault="00AF75F0" w:rsidP="0066317C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 xml:space="preserve">C.O.A.C.H. </w:t>
            </w:r>
            <w:r w:rsidRPr="004A6128">
              <w:rPr>
                <w:sz w:val="18"/>
                <w:szCs w:val="19"/>
              </w:rPr>
              <w:t>Self-Advocacy and Transition Skills Training for Secondary Students</w:t>
            </w:r>
            <w:r w:rsidRPr="004A6128">
              <w:rPr>
                <w:sz w:val="16"/>
                <w:szCs w:val="19"/>
              </w:rPr>
              <w:t xml:space="preserve"> </w:t>
            </w:r>
            <w:r w:rsidRPr="004A6128">
              <w:rPr>
                <w:sz w:val="18"/>
                <w:szCs w:val="19"/>
              </w:rPr>
              <w:t xml:space="preserve">who are DHH      </w:t>
            </w:r>
            <w:r w:rsidRPr="004A6128">
              <w:rPr>
                <w:sz w:val="19"/>
                <w:szCs w:val="19"/>
              </w:rPr>
              <w:t xml:space="preserve">  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$   48.00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4"/>
        </w:trPr>
        <w:tc>
          <w:tcPr>
            <w:tcW w:w="8298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b/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 xml:space="preserve">Cracking the Grammar Code –year-long curriculum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$   79.00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4"/>
        </w:trPr>
        <w:tc>
          <w:tcPr>
            <w:tcW w:w="8298" w:type="dxa"/>
            <w:shd w:val="clear" w:color="auto" w:fill="FFFFFF" w:themeFill="background1"/>
          </w:tcPr>
          <w:p w:rsidR="00AF75F0" w:rsidRPr="004A6128" w:rsidRDefault="00AF75F0" w:rsidP="00E14D48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Friends, Like You KIT (book + teacher guide + activities)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4A6128" w:rsidRDefault="00AF75F0" w:rsidP="00E14D48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$   26.00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4A6128" w:rsidRDefault="00AF75F0" w:rsidP="00E14D48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4A6128" w:rsidRDefault="00AF75F0" w:rsidP="00E14D4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4"/>
        </w:trPr>
        <w:tc>
          <w:tcPr>
            <w:tcW w:w="8298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 xml:space="preserve">Idioms – includes downloadable Idioms Checklists 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$   15.00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51"/>
        </w:trPr>
        <w:tc>
          <w:tcPr>
            <w:tcW w:w="8298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I’m the Boss of My Hearing Loss book + Literacy Booster CD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$   29.00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51"/>
        </w:trPr>
        <w:tc>
          <w:tcPr>
            <w:tcW w:w="8298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 xml:space="preserve">Independence Combo: </w:t>
            </w:r>
            <w:r w:rsidRPr="004A6128">
              <w:rPr>
                <w:sz w:val="17"/>
                <w:szCs w:val="17"/>
              </w:rPr>
              <w:t>Building Skills for Independence + I’m the Boss book + Hearing Aid Bingo game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$   75.00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348"/>
        </w:trPr>
        <w:tc>
          <w:tcPr>
            <w:tcW w:w="8298" w:type="dxa"/>
            <w:shd w:val="clear" w:color="auto" w:fill="FFFFFF" w:themeFill="background1"/>
          </w:tcPr>
          <w:p w:rsidR="00AF75F0" w:rsidRPr="001D51C5" w:rsidRDefault="00AF75F0" w:rsidP="0066317C">
            <w:pPr>
              <w:rPr>
                <w:sz w:val="18"/>
              </w:rPr>
            </w:pPr>
            <w:r w:rsidRPr="005C215B">
              <w:rPr>
                <w:sz w:val="19"/>
                <w:szCs w:val="19"/>
              </w:rPr>
              <w:t xml:space="preserve">Inservice Combo:  Have </w:t>
            </w:r>
            <w:r>
              <w:rPr>
                <w:sz w:val="19"/>
                <w:szCs w:val="19"/>
              </w:rPr>
              <w:t xml:space="preserve">You Heard? Handouts for School Staff, </w:t>
            </w:r>
            <w:r w:rsidRPr="001D51C5">
              <w:rPr>
                <w:sz w:val="19"/>
                <w:szCs w:val="19"/>
              </w:rPr>
              <w:t xml:space="preserve">5 Ways to Say Good Day </w:t>
            </w:r>
            <w:r>
              <w:rPr>
                <w:sz w:val="19"/>
                <w:szCs w:val="19"/>
              </w:rPr>
              <w:t xml:space="preserve">Class Inservice DVD, </w:t>
            </w:r>
            <w:r w:rsidRPr="001D51C5">
              <w:rPr>
                <w:sz w:val="19"/>
                <w:szCs w:val="19"/>
              </w:rPr>
              <w:t xml:space="preserve">Friends Like You book for class peers + 10 </w:t>
            </w:r>
            <w:r>
              <w:rPr>
                <w:sz w:val="19"/>
                <w:szCs w:val="19"/>
              </w:rPr>
              <w:t>downloads for</w:t>
            </w:r>
            <w:r w:rsidRPr="001D51C5">
              <w:rPr>
                <w:sz w:val="19"/>
                <w:szCs w:val="19"/>
              </w:rPr>
              <w:t xml:space="preserve"> teachers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47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4"/>
        </w:trPr>
        <w:tc>
          <w:tcPr>
            <w:tcW w:w="8298" w:type="dxa"/>
            <w:shd w:val="clear" w:color="auto" w:fill="FFFFFF" w:themeFill="background1"/>
          </w:tcPr>
          <w:p w:rsidR="00AF75F0" w:rsidRPr="005E0800" w:rsidRDefault="00AF75F0" w:rsidP="0066142F">
            <w:pPr>
              <w:spacing w:line="276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Literacy Boosters with downloadable books: Oliver Gets Hearing Aids + Oliver Gets FM                    </w:t>
            </w:r>
            <w:r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AF75F0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4"/>
        </w:trPr>
        <w:tc>
          <w:tcPr>
            <w:tcW w:w="8298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Nonverbal Language Kit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45.00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Default="00AF75F0" w:rsidP="00596F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4"/>
        </w:trPr>
        <w:tc>
          <w:tcPr>
            <w:tcW w:w="8298" w:type="dxa"/>
            <w:shd w:val="clear" w:color="auto" w:fill="FFFFFF" w:themeFill="background1"/>
          </w:tcPr>
          <w:p w:rsidR="00AF75F0" w:rsidRPr="001D51C5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Pragmatic Activities for Language Intervention                                  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 xml:space="preserve">$   </w:t>
            </w:r>
            <w:r>
              <w:rPr>
                <w:sz w:val="19"/>
                <w:szCs w:val="19"/>
              </w:rPr>
              <w:t>6</w:t>
            </w:r>
            <w:r w:rsidRPr="006D1097">
              <w:rPr>
                <w:sz w:val="19"/>
                <w:szCs w:val="19"/>
              </w:rPr>
              <w:t>0.00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6D1097" w:rsidRDefault="00AF75F0" w:rsidP="00596F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87"/>
        </w:trPr>
        <w:tc>
          <w:tcPr>
            <w:tcW w:w="8298" w:type="dxa"/>
            <w:shd w:val="clear" w:color="auto" w:fill="FFFFFF" w:themeFill="background1"/>
          </w:tcPr>
          <w:p w:rsidR="00AF75F0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Responding to Oral Directions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62.00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6D1097" w:rsidRDefault="00AF75F0" w:rsidP="00596F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70"/>
        </w:trPr>
        <w:tc>
          <w:tcPr>
            <w:tcW w:w="8298" w:type="dxa"/>
            <w:shd w:val="clear" w:color="auto" w:fill="FFFFFF" w:themeFill="background1"/>
          </w:tcPr>
          <w:p w:rsidR="00AF75F0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Schools’ Out! Creating Successful Summer Experiences for Children with Hearing Loss 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21.00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Default="00AF75F0" w:rsidP="00596F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70"/>
        </w:trPr>
        <w:tc>
          <w:tcPr>
            <w:tcW w:w="8298" w:type="dxa"/>
            <w:shd w:val="clear" w:color="auto" w:fill="FFFFFF" w:themeFill="background1"/>
          </w:tcPr>
          <w:p w:rsidR="00AF75F0" w:rsidRPr="001D51C5" w:rsidRDefault="00AF75F0" w:rsidP="008963FE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SCRIPT  Manual + DVD  </w:t>
            </w:r>
            <w:r w:rsidRPr="001D51C5">
              <w:rPr>
                <w:sz w:val="18"/>
                <w:szCs w:val="19"/>
              </w:rPr>
              <w:t xml:space="preserve">Student Communication Repair Inventory &amp; Practical Training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8963FE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46.00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7108ED" w:rsidRDefault="00AF75F0" w:rsidP="008963F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7108ED" w:rsidRDefault="00AF75F0" w:rsidP="00596F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70"/>
        </w:trPr>
        <w:tc>
          <w:tcPr>
            <w:tcW w:w="8298" w:type="dxa"/>
            <w:shd w:val="clear" w:color="auto" w:fill="FFFFFF" w:themeFill="background1"/>
          </w:tcPr>
          <w:p w:rsidR="00AF75F0" w:rsidRPr="001C518A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Social Language / Behavior cards (pragmatics)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1D51C5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44.00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Default="00AF75F0" w:rsidP="00596F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RPr="0066142F" w:rsidTr="004A6128">
        <w:trPr>
          <w:trHeight w:val="270"/>
        </w:trPr>
        <w:tc>
          <w:tcPr>
            <w:tcW w:w="8298" w:type="dxa"/>
            <w:shd w:val="clear" w:color="auto" w:fill="FFFFFF" w:themeFill="background1"/>
          </w:tcPr>
          <w:p w:rsidR="00AF75F0" w:rsidRPr="005C215B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Spotlight on Figurative Language – 6 book set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5C215B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84</w:t>
            </w:r>
            <w:r w:rsidRPr="005C215B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Default="00AF75F0" w:rsidP="0066142F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Default="00AF75F0" w:rsidP="00596F6E">
            <w:pPr>
              <w:spacing w:line="276" w:lineRule="auto"/>
              <w:jc w:val="center"/>
              <w:rPr>
                <w:color w:val="00B050"/>
                <w:sz w:val="19"/>
                <w:szCs w:val="19"/>
              </w:rPr>
            </w:pPr>
          </w:p>
        </w:tc>
      </w:tr>
      <w:tr w:rsidR="00AF75F0" w:rsidTr="004A6128">
        <w:trPr>
          <w:trHeight w:val="270"/>
        </w:trPr>
        <w:tc>
          <w:tcPr>
            <w:tcW w:w="8298" w:type="dxa"/>
            <w:shd w:val="clear" w:color="auto" w:fill="FFFFFF" w:themeFill="background1"/>
          </w:tcPr>
          <w:p w:rsidR="00AF75F0" w:rsidRPr="001D51C5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Spotlight on Listening Comprehension – 6 book set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84.00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Default="00AF75F0" w:rsidP="00596F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70"/>
        </w:trPr>
        <w:tc>
          <w:tcPr>
            <w:tcW w:w="8298" w:type="dxa"/>
            <w:shd w:val="clear" w:color="auto" w:fill="FFFFFF" w:themeFill="background1"/>
          </w:tcPr>
          <w:p w:rsidR="00AF75F0" w:rsidRPr="001D51C5" w:rsidRDefault="00AF75F0" w:rsidP="0066142F">
            <w:pPr>
              <w:tabs>
                <w:tab w:val="left" w:pos="5484"/>
              </w:tabs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Steps to Success: Scope &amp; Sequence of Skills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48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6D1097" w:rsidRDefault="00AF75F0" w:rsidP="00596F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7"/>
        </w:trPr>
        <w:tc>
          <w:tcPr>
            <w:tcW w:w="8298" w:type="dxa"/>
            <w:shd w:val="clear" w:color="auto" w:fill="FFFFFF" w:themeFill="background1"/>
          </w:tcPr>
          <w:p w:rsidR="00AF75F0" w:rsidRPr="001C518A" w:rsidRDefault="00AF75F0" w:rsidP="0066317C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Teaching the Basics of Theory of Mind – curriculum to build social communication skills  </w:t>
            </w:r>
            <w:r>
              <w:rPr>
                <w:b/>
                <w:color w:val="00B050"/>
                <w:sz w:val="19"/>
                <w:szCs w:val="19"/>
              </w:rPr>
              <w:t xml:space="preserve">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1D51C5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39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6D1097" w:rsidRDefault="00AF75F0" w:rsidP="00596F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4"/>
        </w:trPr>
        <w:tc>
          <w:tcPr>
            <w:tcW w:w="8298" w:type="dxa"/>
            <w:shd w:val="clear" w:color="auto" w:fill="FFFFFF" w:themeFill="background1"/>
          </w:tcPr>
          <w:p w:rsidR="00AF75F0" w:rsidRPr="003076B5" w:rsidRDefault="00AF75F0" w:rsidP="0066142F">
            <w:pPr>
              <w:spacing w:line="276" w:lineRule="auto"/>
              <w:rPr>
                <w:sz w:val="18"/>
                <w:szCs w:val="19"/>
              </w:rPr>
            </w:pPr>
            <w:r>
              <w:rPr>
                <w:sz w:val="19"/>
                <w:szCs w:val="19"/>
              </w:rPr>
              <w:t>Teacher Tools Materials from 2014-2015 – CD</w:t>
            </w:r>
            <w:r w:rsidRPr="00D77776">
              <w:rPr>
                <w:sz w:val="16"/>
                <w:szCs w:val="19"/>
              </w:rPr>
              <w:t xml:space="preserve"> </w:t>
            </w:r>
            <w:r w:rsidRPr="00D77776">
              <w:rPr>
                <w:sz w:val="17"/>
                <w:szCs w:val="17"/>
              </w:rPr>
              <w:t>(2013-2014 CD included free while supplies last)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34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6D1097" w:rsidRDefault="00AF75F0" w:rsidP="00596F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7"/>
        </w:trPr>
        <w:tc>
          <w:tcPr>
            <w:tcW w:w="8298" w:type="dxa"/>
            <w:shd w:val="clear" w:color="auto" w:fill="FFFFFF" w:themeFill="background1"/>
          </w:tcPr>
          <w:p w:rsidR="00AF75F0" w:rsidRPr="001D51C5" w:rsidRDefault="00AF75F0" w:rsidP="004F6194">
            <w:pPr>
              <w:tabs>
                <w:tab w:val="left" w:pos="5484"/>
              </w:tabs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 xml:space="preserve">Teen Combo: </w:t>
            </w:r>
            <w:r w:rsidRPr="001D51C5">
              <w:rPr>
                <w:sz w:val="19"/>
                <w:szCs w:val="19"/>
              </w:rPr>
              <w:t xml:space="preserve">What Works for Me + Exploring </w:t>
            </w:r>
            <w:r w:rsidRPr="001D51C5">
              <w:rPr>
                <w:sz w:val="19"/>
                <w:szCs w:val="19"/>
                <w:shd w:val="clear" w:color="auto" w:fill="FFFFFF"/>
              </w:rPr>
              <w:t>Careers + Summer Jobs &amp; Beyond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50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233"/>
        </w:trPr>
        <w:tc>
          <w:tcPr>
            <w:tcW w:w="8298" w:type="dxa"/>
          </w:tcPr>
          <w:p w:rsidR="00AF75F0" w:rsidRPr="001D51C5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Understanding Math Story Problems                                                                                                               </w:t>
            </w:r>
          </w:p>
        </w:tc>
        <w:tc>
          <w:tcPr>
            <w:tcW w:w="90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42.00</w:t>
            </w:r>
          </w:p>
        </w:tc>
        <w:tc>
          <w:tcPr>
            <w:tcW w:w="45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365"/>
        </w:trPr>
        <w:tc>
          <w:tcPr>
            <w:tcW w:w="8298" w:type="dxa"/>
            <w:shd w:val="clear" w:color="auto" w:fill="D5DCE4" w:themeFill="text2" w:themeFillTint="33"/>
          </w:tcPr>
          <w:p w:rsidR="00AF75F0" w:rsidRDefault="00AF75F0" w:rsidP="0066142F">
            <w:pPr>
              <w:jc w:val="center"/>
            </w:pPr>
            <w:r>
              <w:rPr>
                <w:b/>
              </w:rPr>
              <w:t>Children’s Books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AF75F0" w:rsidRPr="00C92D2F" w:rsidRDefault="00AF75F0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AF75F0" w:rsidRPr="0066317C" w:rsidRDefault="00AF75F0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1170" w:type="dxa"/>
            <w:shd w:val="clear" w:color="auto" w:fill="D5DCE4" w:themeFill="text2" w:themeFillTint="33"/>
          </w:tcPr>
          <w:p w:rsidR="00AF75F0" w:rsidRDefault="00AF75F0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AF75F0" w:rsidTr="00AF75F0">
        <w:trPr>
          <w:trHeight w:val="278"/>
        </w:trPr>
        <w:tc>
          <w:tcPr>
            <w:tcW w:w="8298" w:type="dxa"/>
          </w:tcPr>
          <w:p w:rsidR="00AF75F0" w:rsidRPr="00CD0CB6" w:rsidRDefault="00AF75F0" w:rsidP="004F6194">
            <w:pPr>
              <w:rPr>
                <w:color w:val="FF0000"/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>Eggbert, the Slightly Cracked Egg  -</w:t>
            </w:r>
            <w:r w:rsidRPr="00CD0CB6">
              <w:rPr>
                <w:sz w:val="16"/>
                <w:szCs w:val="19"/>
              </w:rPr>
              <w:t xml:space="preserve"> celebrating differences</w:t>
            </w:r>
          </w:p>
        </w:tc>
        <w:tc>
          <w:tcPr>
            <w:tcW w:w="900" w:type="dxa"/>
            <w:shd w:val="clear" w:color="auto" w:fill="auto"/>
          </w:tcPr>
          <w:p w:rsidR="00AF75F0" w:rsidRPr="006D1097" w:rsidRDefault="00AF75F0" w:rsidP="004F6194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  7.00</w:t>
            </w:r>
          </w:p>
        </w:tc>
        <w:tc>
          <w:tcPr>
            <w:tcW w:w="450" w:type="dxa"/>
          </w:tcPr>
          <w:p w:rsidR="00AF75F0" w:rsidRPr="006D1097" w:rsidRDefault="00AF75F0" w:rsidP="004F6194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</w:tcPr>
          <w:p w:rsidR="00AF75F0" w:rsidRPr="006D1097" w:rsidRDefault="00AF75F0" w:rsidP="00596F6E">
            <w:pPr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0"/>
        </w:trPr>
        <w:tc>
          <w:tcPr>
            <w:tcW w:w="8298" w:type="dxa"/>
            <w:shd w:val="clear" w:color="auto" w:fill="FFFFFF" w:themeFill="background1"/>
          </w:tcPr>
          <w:p w:rsidR="00AF75F0" w:rsidRPr="00CD0CB6" w:rsidRDefault="00AF75F0" w:rsidP="004F6194">
            <w:pPr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F is for Feelings      </w:t>
            </w:r>
            <w:r w:rsidRPr="000B78C2">
              <w:rPr>
                <w:b/>
                <w:sz w:val="19"/>
                <w:szCs w:val="19"/>
              </w:rPr>
              <w:t xml:space="preserve">  </w:t>
            </w:r>
            <w:r w:rsidRPr="00CD0CB6">
              <w:rPr>
                <w:sz w:val="19"/>
                <w:szCs w:val="19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4F619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  9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6D1097" w:rsidRDefault="00AF75F0" w:rsidP="004F6194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6D1097" w:rsidRDefault="00AF75F0" w:rsidP="004F6194">
            <w:pPr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9"/>
        </w:trPr>
        <w:tc>
          <w:tcPr>
            <w:tcW w:w="8298" w:type="dxa"/>
            <w:shd w:val="clear" w:color="auto" w:fill="FFFFFF" w:themeFill="background1"/>
          </w:tcPr>
          <w:p w:rsidR="00AF75F0" w:rsidRPr="00CD0CB6" w:rsidRDefault="00AF75F0" w:rsidP="004F6194">
            <w:pPr>
              <w:rPr>
                <w:i/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Friends, Like You BOOK 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4F619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11.5</w:t>
            </w:r>
            <w:r w:rsidRPr="006D1097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6D1097" w:rsidRDefault="00AF75F0" w:rsidP="004F6194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6D1097" w:rsidRDefault="00AF75F0" w:rsidP="004F6194">
            <w:pPr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51"/>
        </w:trPr>
        <w:tc>
          <w:tcPr>
            <w:tcW w:w="8298" w:type="dxa"/>
            <w:shd w:val="clear" w:color="auto" w:fill="FFFFFF" w:themeFill="background1"/>
          </w:tcPr>
          <w:p w:rsidR="00AF75F0" w:rsidRPr="00CD0CB6" w:rsidRDefault="00AF75F0" w:rsidP="004F6194">
            <w:pPr>
              <w:rPr>
                <w:color w:val="FF0000"/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I’m the Boss of My Hearing Loss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4F619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15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6D1097" w:rsidRDefault="00AF75F0" w:rsidP="004F6194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6D1097" w:rsidRDefault="00AF75F0" w:rsidP="004F6194">
            <w:pPr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9"/>
        </w:trPr>
        <w:tc>
          <w:tcPr>
            <w:tcW w:w="8298" w:type="dxa"/>
            <w:shd w:val="clear" w:color="auto" w:fill="FFFFFF" w:themeFill="background1"/>
          </w:tcPr>
          <w:p w:rsidR="00AF75F0" w:rsidRPr="00CD0CB6" w:rsidRDefault="00AF75F0" w:rsidP="004F6194">
            <w:pPr>
              <w:tabs>
                <w:tab w:val="left" w:pos="5484"/>
              </w:tabs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Stand Tall Molly Lou Melon (hard cover)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4F6194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16.00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6D1097" w:rsidRDefault="00AF75F0" w:rsidP="004F6194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6D1097" w:rsidRDefault="00AF75F0" w:rsidP="004F6194">
            <w:pPr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51"/>
        </w:trPr>
        <w:tc>
          <w:tcPr>
            <w:tcW w:w="8298" w:type="dxa"/>
            <w:shd w:val="clear" w:color="auto" w:fill="FFFFFF" w:themeFill="background1"/>
          </w:tcPr>
          <w:p w:rsidR="00AF75F0" w:rsidRPr="000106B1" w:rsidRDefault="00AF75F0" w:rsidP="004F6194">
            <w:pPr>
              <w:tabs>
                <w:tab w:val="left" w:pos="5484"/>
              </w:tabs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>TJ’s Story: Hearing Challenges &amp; Self-Advocacy</w:t>
            </w:r>
            <w:r w:rsidRPr="00CD0CB6">
              <w:rPr>
                <w:i/>
                <w:sz w:val="14"/>
                <w:szCs w:val="19"/>
              </w:rPr>
              <w:t xml:space="preserve"> </w:t>
            </w:r>
            <w:r>
              <w:rPr>
                <w:i/>
                <w:sz w:val="14"/>
                <w:szCs w:val="19"/>
              </w:rPr>
              <w:t xml:space="preserve"> </w:t>
            </w:r>
            <w:r>
              <w:rPr>
                <w:sz w:val="14"/>
                <w:szCs w:val="19"/>
              </w:rPr>
              <w:t>(sold at cost of production)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4F6194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 xml:space="preserve">$     </w:t>
            </w:r>
            <w:r>
              <w:rPr>
                <w:sz w:val="19"/>
                <w:szCs w:val="19"/>
              </w:rPr>
              <w:t>7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6D1097" w:rsidRDefault="00AF75F0" w:rsidP="004F6194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6D1097" w:rsidRDefault="00AF75F0" w:rsidP="004F6194">
            <w:pPr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9"/>
        </w:trPr>
        <w:tc>
          <w:tcPr>
            <w:tcW w:w="8298" w:type="dxa"/>
            <w:shd w:val="clear" w:color="auto" w:fill="FFFFFF" w:themeFill="background1"/>
          </w:tcPr>
          <w:p w:rsidR="00AF75F0" w:rsidRPr="001D51C5" w:rsidRDefault="00AF75F0" w:rsidP="004F6194">
            <w:pPr>
              <w:tabs>
                <w:tab w:val="left" w:pos="5484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WEIRD! –  feelings of fitting in and resilience        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4F6194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 xml:space="preserve">$     </w:t>
            </w:r>
            <w:r>
              <w:rPr>
                <w:sz w:val="19"/>
                <w:szCs w:val="19"/>
              </w:rPr>
              <w:t>9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  <w:shd w:val="clear" w:color="auto" w:fill="FFFFFF" w:themeFill="background1"/>
          </w:tcPr>
          <w:p w:rsidR="00AF75F0" w:rsidRPr="006D1097" w:rsidRDefault="00AF75F0" w:rsidP="004F6194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6D1097" w:rsidRDefault="00AF75F0" w:rsidP="004F6194">
            <w:pPr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365"/>
        </w:trPr>
        <w:tc>
          <w:tcPr>
            <w:tcW w:w="8298" w:type="dxa"/>
            <w:shd w:val="clear" w:color="auto" w:fill="D5DCE4" w:themeFill="text2" w:themeFillTint="33"/>
          </w:tcPr>
          <w:p w:rsidR="00AF75F0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CC214D">
              <w:rPr>
                <w:b/>
              </w:rPr>
              <w:t>Games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AF75F0" w:rsidRPr="00C92D2F" w:rsidRDefault="00AF75F0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AF75F0" w:rsidRPr="0066317C" w:rsidRDefault="00AF75F0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1170" w:type="dxa"/>
            <w:shd w:val="clear" w:color="auto" w:fill="D5DCE4" w:themeFill="text2" w:themeFillTint="33"/>
          </w:tcPr>
          <w:p w:rsidR="00AF75F0" w:rsidRDefault="00AF75F0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AF75F0" w:rsidTr="00AF75F0">
        <w:trPr>
          <w:trHeight w:val="233"/>
        </w:trPr>
        <w:tc>
          <w:tcPr>
            <w:tcW w:w="8298" w:type="dxa"/>
          </w:tcPr>
          <w:p w:rsidR="00AF75F0" w:rsidRPr="001D51C5" w:rsidRDefault="00AF75F0" w:rsidP="0066142F">
            <w:pPr>
              <w:tabs>
                <w:tab w:val="right" w:pos="6714"/>
              </w:tabs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Hearing Aid Tic Tac Toe Bingo</w:t>
            </w:r>
            <w:r>
              <w:rPr>
                <w:sz w:val="19"/>
                <w:szCs w:val="19"/>
              </w:rPr>
              <w:t xml:space="preserve"> – </w:t>
            </w:r>
            <w:r w:rsidRPr="004A6128">
              <w:rPr>
                <w:sz w:val="19"/>
                <w:szCs w:val="19"/>
              </w:rPr>
              <w:t>printed version of this game</w:t>
            </w:r>
          </w:p>
        </w:tc>
        <w:tc>
          <w:tcPr>
            <w:tcW w:w="90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25.00</w:t>
            </w:r>
          </w:p>
        </w:tc>
        <w:tc>
          <w:tcPr>
            <w:tcW w:w="45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33"/>
        </w:trPr>
        <w:tc>
          <w:tcPr>
            <w:tcW w:w="8298" w:type="dxa"/>
            <w:shd w:val="clear" w:color="auto" w:fill="FFFFFF" w:themeFill="background1"/>
          </w:tcPr>
          <w:p w:rsidR="00AF75F0" w:rsidRPr="00F62CF3" w:rsidRDefault="00AF75F0" w:rsidP="00852CE1">
            <w:pPr>
              <w:tabs>
                <w:tab w:val="right" w:pos="6714"/>
              </w:tabs>
              <w:spacing w:line="276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Bingo Bundle: Hearing Aid, Inspiro FM, and Roger Pen Tic Tac Toe Bingo (3 digital games, 1 user)    </w:t>
            </w:r>
            <w:r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20.00</w:t>
            </w:r>
          </w:p>
        </w:tc>
        <w:tc>
          <w:tcPr>
            <w:tcW w:w="45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33"/>
        </w:trPr>
        <w:tc>
          <w:tcPr>
            <w:tcW w:w="8298" w:type="dxa"/>
            <w:shd w:val="clear" w:color="auto" w:fill="FFFFFF" w:themeFill="background1"/>
          </w:tcPr>
          <w:p w:rsidR="00AF75F0" w:rsidRPr="00852CE1" w:rsidRDefault="00AF75F0" w:rsidP="00852CE1">
            <w:pPr>
              <w:tabs>
                <w:tab w:val="right" w:pos="6714"/>
              </w:tabs>
              <w:spacing w:line="276" w:lineRule="auto"/>
              <w:rPr>
                <w:b/>
                <w:sz w:val="19"/>
                <w:szCs w:val="19"/>
              </w:rPr>
            </w:pPr>
            <w:r w:rsidRPr="00852CE1">
              <w:rPr>
                <w:sz w:val="19"/>
                <w:szCs w:val="19"/>
              </w:rPr>
              <w:t xml:space="preserve">Group Bingo Bundle: Hearing Aid, Inspiro FM, and Roger Pen Tic Tac Toe Bingo (for 4-8 users)       </w:t>
            </w:r>
            <w:r>
              <w:rPr>
                <w:sz w:val="19"/>
                <w:szCs w:val="19"/>
              </w:rPr>
              <w:t xml:space="preserve"> </w:t>
            </w:r>
            <w:r w:rsidRPr="00852CE1">
              <w:rPr>
                <w:sz w:val="19"/>
                <w:szCs w:val="19"/>
              </w:rPr>
              <w:t xml:space="preserve"> </w:t>
            </w:r>
            <w:r w:rsidRPr="00852CE1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852CE1" w:rsidRDefault="00AF75F0" w:rsidP="002902DB">
            <w:pPr>
              <w:spacing w:line="276" w:lineRule="auto"/>
              <w:rPr>
                <w:sz w:val="19"/>
                <w:szCs w:val="19"/>
              </w:rPr>
            </w:pPr>
            <w:r w:rsidRPr="00852CE1">
              <w:rPr>
                <w:sz w:val="19"/>
                <w:szCs w:val="19"/>
              </w:rPr>
              <w:t>$   65.00</w:t>
            </w:r>
          </w:p>
        </w:tc>
        <w:tc>
          <w:tcPr>
            <w:tcW w:w="45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33"/>
        </w:trPr>
        <w:tc>
          <w:tcPr>
            <w:tcW w:w="8298" w:type="dxa"/>
            <w:shd w:val="clear" w:color="auto" w:fill="FFFFFF" w:themeFill="background1"/>
          </w:tcPr>
          <w:p w:rsidR="00AF75F0" w:rsidRPr="001D51C5" w:rsidRDefault="00AF75F0" w:rsidP="00D1204A">
            <w:pPr>
              <w:tabs>
                <w:tab w:val="right" w:pos="6714"/>
              </w:tabs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Hear It, Fix It (HIFI)                                              </w:t>
            </w:r>
            <w:r>
              <w:rPr>
                <w:sz w:val="19"/>
                <w:szCs w:val="19"/>
              </w:rPr>
              <w:t xml:space="preserve">               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15.00</w:t>
            </w:r>
          </w:p>
        </w:tc>
        <w:tc>
          <w:tcPr>
            <w:tcW w:w="45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0"/>
        </w:trPr>
        <w:tc>
          <w:tcPr>
            <w:tcW w:w="8298" w:type="dxa"/>
            <w:shd w:val="clear" w:color="auto" w:fill="FFFFFF" w:themeFill="background1"/>
          </w:tcPr>
          <w:p w:rsidR="00AF75F0" w:rsidRPr="001D51C5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Monkey Talk Self Advocacy Game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30.00</w:t>
            </w:r>
          </w:p>
        </w:tc>
        <w:tc>
          <w:tcPr>
            <w:tcW w:w="45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0"/>
        </w:trPr>
        <w:tc>
          <w:tcPr>
            <w:tcW w:w="8298" w:type="dxa"/>
            <w:shd w:val="clear" w:color="auto" w:fill="FFFFFF" w:themeFill="background1"/>
          </w:tcPr>
          <w:p w:rsidR="00AF75F0" w:rsidRPr="00852CE1" w:rsidRDefault="00AF75F0" w:rsidP="00852CE1">
            <w:pPr>
              <w:spacing w:line="276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Rule the School Self-Advocacy Game (for use with caseload of a single individual)                               </w:t>
            </w:r>
            <w:r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15.00</w:t>
            </w:r>
          </w:p>
        </w:tc>
        <w:tc>
          <w:tcPr>
            <w:tcW w:w="45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0"/>
        </w:trPr>
        <w:tc>
          <w:tcPr>
            <w:tcW w:w="8298" w:type="dxa"/>
            <w:shd w:val="clear" w:color="auto" w:fill="FFFFFF" w:themeFill="background1"/>
          </w:tcPr>
          <w:p w:rsidR="00AF75F0" w:rsidRPr="00852CE1" w:rsidRDefault="00AF75F0" w:rsidP="00852CE1">
            <w:pPr>
              <w:spacing w:line="276" w:lineRule="auto"/>
              <w:rPr>
                <w:b/>
                <w:sz w:val="19"/>
                <w:szCs w:val="19"/>
              </w:rPr>
            </w:pPr>
            <w:r w:rsidRPr="00852CE1">
              <w:rPr>
                <w:sz w:val="19"/>
                <w:szCs w:val="19"/>
              </w:rPr>
              <w:t xml:space="preserve">Group Rule the School Self-Advocacy Game (for 4-8 users)                                                                        </w:t>
            </w:r>
            <w:r w:rsidRPr="00852CE1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852CE1" w:rsidRDefault="00AF75F0" w:rsidP="002902DB">
            <w:pPr>
              <w:spacing w:line="276" w:lineRule="auto"/>
              <w:rPr>
                <w:sz w:val="19"/>
                <w:szCs w:val="19"/>
              </w:rPr>
            </w:pPr>
            <w:r w:rsidRPr="00852CE1">
              <w:rPr>
                <w:sz w:val="19"/>
                <w:szCs w:val="19"/>
              </w:rPr>
              <w:t>$   15.00</w:t>
            </w:r>
          </w:p>
        </w:tc>
        <w:tc>
          <w:tcPr>
            <w:tcW w:w="45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161"/>
        </w:trPr>
        <w:tc>
          <w:tcPr>
            <w:tcW w:w="8298" w:type="dxa"/>
            <w:shd w:val="clear" w:color="auto" w:fill="FFFFFF" w:themeFill="background1"/>
          </w:tcPr>
          <w:p w:rsidR="00AF75F0" w:rsidRPr="001D51C5" w:rsidRDefault="00AF75F0" w:rsidP="00D1204A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What’s the Problem? Game                           </w:t>
            </w:r>
            <w:r>
              <w:rPr>
                <w:sz w:val="19"/>
                <w:szCs w:val="19"/>
              </w:rPr>
              <w:t xml:space="preserve">                  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15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51"/>
        </w:trPr>
        <w:tc>
          <w:tcPr>
            <w:tcW w:w="8298" w:type="dxa"/>
            <w:shd w:val="clear" w:color="auto" w:fill="FFFFFF" w:themeFill="background1"/>
          </w:tcPr>
          <w:p w:rsidR="00AF75F0" w:rsidRPr="001D51C5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Wiz</w:t>
            </w:r>
            <w:r>
              <w:rPr>
                <w:sz w:val="19"/>
                <w:szCs w:val="19"/>
              </w:rPr>
              <w:t>ard’s Challenge Self-Concept &amp;</w:t>
            </w:r>
            <w:r w:rsidRPr="001D51C5">
              <w:rPr>
                <w:sz w:val="19"/>
                <w:szCs w:val="19"/>
              </w:rPr>
              <w:t xml:space="preserve"> Self- Advocacy Game                                                             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 xml:space="preserve">$  </w:t>
            </w:r>
            <w:r>
              <w:rPr>
                <w:sz w:val="19"/>
                <w:szCs w:val="19"/>
              </w:rPr>
              <w:t xml:space="preserve"> 14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42"/>
        </w:trPr>
        <w:tc>
          <w:tcPr>
            <w:tcW w:w="8298" w:type="dxa"/>
            <w:shd w:val="clear" w:color="auto" w:fill="FFFFFF" w:themeFill="background1"/>
          </w:tcPr>
          <w:p w:rsidR="00AF75F0" w:rsidRPr="001D51C5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 xml:space="preserve">Self-Concept Combo: </w:t>
            </w:r>
            <w:r w:rsidRPr="001D51C5">
              <w:rPr>
                <w:sz w:val="19"/>
                <w:szCs w:val="19"/>
              </w:rPr>
              <w:t>Wizard’s Challenge, TJ’s Story, Stand Tall Molly Lou Melon</w:t>
            </w:r>
            <w:r>
              <w:rPr>
                <w:sz w:val="19"/>
                <w:szCs w:val="19"/>
              </w:rPr>
              <w:t>, WEIRD!</w:t>
            </w:r>
            <w:r w:rsidRPr="001D51C5">
              <w:rPr>
                <w:sz w:val="19"/>
                <w:szCs w:val="19"/>
              </w:rPr>
              <w:t xml:space="preserve">                       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1D51C5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40.0</w:t>
            </w:r>
            <w:r w:rsidRPr="006D1097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33"/>
        </w:trPr>
        <w:tc>
          <w:tcPr>
            <w:tcW w:w="8298" w:type="dxa"/>
            <w:shd w:val="clear" w:color="auto" w:fill="FFFFFF" w:themeFill="background1"/>
          </w:tcPr>
          <w:p w:rsidR="00AF75F0" w:rsidRPr="00A00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What’s Up? Game of Social Language (gr 7-11)     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25.00</w:t>
            </w:r>
          </w:p>
        </w:tc>
        <w:tc>
          <w:tcPr>
            <w:tcW w:w="450" w:type="dxa"/>
          </w:tcPr>
          <w:p w:rsidR="00AF75F0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Default="00AF75F0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365"/>
        </w:trPr>
        <w:tc>
          <w:tcPr>
            <w:tcW w:w="8298" w:type="dxa"/>
            <w:shd w:val="clear" w:color="auto" w:fill="D5DCE4" w:themeFill="text2" w:themeFillTint="33"/>
          </w:tcPr>
          <w:p w:rsidR="00AF75F0" w:rsidRPr="001A3B4D" w:rsidRDefault="00AF75F0" w:rsidP="0066142F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szCs w:val="19"/>
              </w:rPr>
              <w:t>Early Intervention Materials (Infant to Preschool)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AF75F0" w:rsidRPr="00C92D2F" w:rsidRDefault="00AF75F0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AF75F0" w:rsidRPr="0066317C" w:rsidRDefault="00AF75F0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1170" w:type="dxa"/>
            <w:shd w:val="clear" w:color="auto" w:fill="D5DCE4" w:themeFill="text2" w:themeFillTint="33"/>
          </w:tcPr>
          <w:p w:rsidR="00AF75F0" w:rsidRDefault="00AF75F0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AF75F0" w:rsidTr="004A6128">
        <w:trPr>
          <w:trHeight w:val="242"/>
        </w:trPr>
        <w:tc>
          <w:tcPr>
            <w:tcW w:w="8298" w:type="dxa"/>
            <w:shd w:val="clear" w:color="auto" w:fill="FFFFFF" w:themeFill="background1"/>
          </w:tcPr>
          <w:p w:rsidR="00AF75F0" w:rsidRPr="001A3B4D" w:rsidRDefault="00AF75F0" w:rsidP="0066142F">
            <w:pPr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Achieving Effective</w:t>
            </w:r>
            <w:r w:rsidRPr="001D51C5">
              <w:rPr>
                <w:b/>
                <w:color w:val="FF0000"/>
                <w:sz w:val="19"/>
                <w:szCs w:val="19"/>
              </w:rPr>
              <w:t xml:space="preserve"> </w:t>
            </w:r>
            <w:r w:rsidRPr="001D51C5">
              <w:rPr>
                <w:sz w:val="19"/>
                <w:szCs w:val="19"/>
              </w:rPr>
              <w:t xml:space="preserve">Hearing Aid Use in Early Childhood </w:t>
            </w:r>
            <w:r w:rsidRPr="001D51C5">
              <w:rPr>
                <w:b/>
                <w:sz w:val="18"/>
                <w:szCs w:val="19"/>
              </w:rPr>
              <w:t>printed color guide</w:t>
            </w:r>
            <w:r w:rsidRPr="001D51C5">
              <w:rPr>
                <w:sz w:val="18"/>
                <w:szCs w:val="19"/>
              </w:rPr>
              <w:t xml:space="preserve">  + downloadable files      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7108ED" w:rsidRDefault="00AF75F0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35</w:t>
            </w:r>
            <w:r w:rsidRPr="007108ED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0"/>
        </w:trPr>
        <w:tc>
          <w:tcPr>
            <w:tcW w:w="8298" w:type="dxa"/>
            <w:shd w:val="clear" w:color="auto" w:fill="FFFFFF" w:themeFill="background1"/>
          </w:tcPr>
          <w:p w:rsidR="00AF75F0" w:rsidRPr="001A3B4D" w:rsidRDefault="00AF75F0" w:rsidP="0066142F">
            <w:pPr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Achieving Effective</w:t>
            </w:r>
            <w:r w:rsidRPr="001D51C5">
              <w:rPr>
                <w:b/>
                <w:color w:val="FF0000"/>
                <w:sz w:val="19"/>
                <w:szCs w:val="19"/>
              </w:rPr>
              <w:t xml:space="preserve"> </w:t>
            </w:r>
            <w:r w:rsidRPr="001D51C5">
              <w:rPr>
                <w:sz w:val="19"/>
                <w:szCs w:val="19"/>
              </w:rPr>
              <w:t>Hearing Aid Use in Early Childhood</w:t>
            </w:r>
            <w:r>
              <w:rPr>
                <w:sz w:val="18"/>
                <w:szCs w:val="19"/>
              </w:rPr>
              <w:t>:</w:t>
            </w:r>
            <w:r w:rsidRPr="001D51C5">
              <w:rPr>
                <w:sz w:val="18"/>
                <w:szCs w:val="17"/>
              </w:rPr>
              <w:t xml:space="preserve"> e-Guide for </w:t>
            </w:r>
            <w:r>
              <w:rPr>
                <w:sz w:val="17"/>
                <w:szCs w:val="17"/>
              </w:rPr>
              <w:t>Individual</w:t>
            </w:r>
            <w:r w:rsidRPr="001D51C5">
              <w:rPr>
                <w:sz w:val="18"/>
                <w:szCs w:val="17"/>
              </w:rPr>
              <w:t xml:space="preserve"> </w:t>
            </w:r>
            <w:r w:rsidRPr="001D51C5">
              <w:rPr>
                <w:sz w:val="17"/>
                <w:szCs w:val="17"/>
              </w:rPr>
              <w:t>professional</w:t>
            </w:r>
            <w:r>
              <w:rPr>
                <w:sz w:val="17"/>
                <w:szCs w:val="17"/>
              </w:rPr>
              <w:t xml:space="preserve">    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7108ED" w:rsidRDefault="00AF75F0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31</w:t>
            </w:r>
            <w:r w:rsidRPr="007108ED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179"/>
        </w:trPr>
        <w:tc>
          <w:tcPr>
            <w:tcW w:w="8298" w:type="dxa"/>
            <w:shd w:val="clear" w:color="auto" w:fill="FFFFFF" w:themeFill="background1"/>
          </w:tcPr>
          <w:p w:rsidR="00AF75F0" w:rsidRPr="00A9501F" w:rsidRDefault="00AF75F0" w:rsidP="0066142F">
            <w:pPr>
              <w:rPr>
                <w:b/>
                <w:szCs w:val="19"/>
              </w:rPr>
            </w:pPr>
            <w:r w:rsidRPr="001D51C5">
              <w:rPr>
                <w:sz w:val="18"/>
                <w:szCs w:val="19"/>
              </w:rPr>
              <w:t>Achieving Effective</w:t>
            </w:r>
            <w:r w:rsidRPr="001D51C5">
              <w:rPr>
                <w:b/>
                <w:color w:val="FF0000"/>
                <w:sz w:val="18"/>
                <w:szCs w:val="19"/>
              </w:rPr>
              <w:t xml:space="preserve"> </w:t>
            </w:r>
            <w:r w:rsidRPr="001D51C5">
              <w:rPr>
                <w:sz w:val="18"/>
                <w:szCs w:val="19"/>
              </w:rPr>
              <w:t>Hearing Ai</w:t>
            </w:r>
            <w:r>
              <w:rPr>
                <w:sz w:val="18"/>
                <w:szCs w:val="19"/>
              </w:rPr>
              <w:t>d Use in Early Childhood Group:</w:t>
            </w:r>
            <w:r w:rsidRPr="007108ED">
              <w:rPr>
                <w:sz w:val="18"/>
                <w:szCs w:val="15"/>
                <w:u w:val="single"/>
              </w:rPr>
              <w:t xml:space="preserve"> </w:t>
            </w:r>
            <w:r w:rsidRPr="001D51C5">
              <w:rPr>
                <w:sz w:val="18"/>
                <w:szCs w:val="15"/>
              </w:rPr>
              <w:t>e-Guide for 4-8 professionals</w:t>
            </w:r>
            <w:r>
              <w:rPr>
                <w:sz w:val="18"/>
                <w:szCs w:val="15"/>
              </w:rPr>
              <w:t xml:space="preserve">    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7108ED" w:rsidRDefault="00AF75F0" w:rsidP="00B57D4F">
            <w:pPr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$100</w:t>
            </w:r>
            <w:r w:rsidRPr="007108ED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</w:tcPr>
          <w:p w:rsidR="00AF75F0" w:rsidRPr="007108ED" w:rsidRDefault="00AF75F0" w:rsidP="0066142F">
            <w:pPr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96"/>
        </w:trPr>
        <w:tc>
          <w:tcPr>
            <w:tcW w:w="8298" w:type="dxa"/>
            <w:shd w:val="clear" w:color="auto" w:fill="FFFFFF" w:themeFill="background1"/>
          </w:tcPr>
          <w:p w:rsidR="00AF75F0" w:rsidRDefault="00AF75F0" w:rsidP="0066142F">
            <w:pPr>
              <w:rPr>
                <w:b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Developing Child with Unilateral Hearing Loss – EI </w:t>
            </w:r>
            <w:r w:rsidRPr="001D51C5">
              <w:rPr>
                <w:b/>
                <w:sz w:val="19"/>
                <w:szCs w:val="19"/>
              </w:rPr>
              <w:t xml:space="preserve">printed </w:t>
            </w:r>
            <w:r>
              <w:rPr>
                <w:b/>
                <w:sz w:val="19"/>
                <w:szCs w:val="19"/>
              </w:rPr>
              <w:t xml:space="preserve">color </w:t>
            </w:r>
            <w:r w:rsidRPr="001D51C5">
              <w:rPr>
                <w:b/>
                <w:sz w:val="19"/>
                <w:szCs w:val="19"/>
              </w:rPr>
              <w:t>guide</w:t>
            </w:r>
            <w:r w:rsidRPr="001D51C5">
              <w:rPr>
                <w:sz w:val="19"/>
                <w:szCs w:val="19"/>
              </w:rPr>
              <w:t xml:space="preserve"> + 25 digital files </w:t>
            </w:r>
            <w:r w:rsidRPr="001D51C5">
              <w:rPr>
                <w:sz w:val="14"/>
                <w:szCs w:val="19"/>
              </w:rPr>
              <w:t xml:space="preserve">    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7108ED" w:rsidRDefault="00AF75F0" w:rsidP="0066142F">
            <w:pPr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$  35</w:t>
            </w:r>
            <w:r w:rsidRPr="007108ED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51"/>
        </w:trPr>
        <w:tc>
          <w:tcPr>
            <w:tcW w:w="8298" w:type="dxa"/>
            <w:shd w:val="clear" w:color="auto" w:fill="FFFFFF" w:themeFill="background1"/>
          </w:tcPr>
          <w:p w:rsidR="00AF75F0" w:rsidRPr="001A3B4D" w:rsidRDefault="00AF75F0" w:rsidP="0066142F">
            <w:pPr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Developing Child with Unilateral Hearing Loss – EI  26 </w:t>
            </w:r>
            <w:r w:rsidRPr="007108ED">
              <w:rPr>
                <w:sz w:val="19"/>
                <w:szCs w:val="19"/>
                <w:u w:val="single"/>
              </w:rPr>
              <w:t>digita</w:t>
            </w:r>
            <w:r w:rsidRPr="001D51C5">
              <w:rPr>
                <w:sz w:val="19"/>
                <w:szCs w:val="19"/>
              </w:rPr>
              <w:t>l files individual</w:t>
            </w:r>
            <w:r>
              <w:rPr>
                <w:sz w:val="19"/>
                <w:szCs w:val="19"/>
              </w:rPr>
              <w:t xml:space="preserve">                       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7108ED" w:rsidRDefault="00AF75F0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31</w:t>
            </w:r>
            <w:r w:rsidRPr="007108ED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51"/>
        </w:trPr>
        <w:tc>
          <w:tcPr>
            <w:tcW w:w="8298" w:type="dxa"/>
            <w:shd w:val="clear" w:color="auto" w:fill="FFFFFF" w:themeFill="background1"/>
          </w:tcPr>
          <w:p w:rsidR="00AF75F0" w:rsidRPr="00852CE1" w:rsidRDefault="00AF75F0" w:rsidP="00852CE1">
            <w:pPr>
              <w:rPr>
                <w:sz w:val="19"/>
                <w:szCs w:val="19"/>
              </w:rPr>
            </w:pPr>
            <w:r w:rsidRPr="00852CE1">
              <w:rPr>
                <w:sz w:val="19"/>
                <w:szCs w:val="19"/>
              </w:rPr>
              <w:t xml:space="preserve">Developing Child with Unilateral Hearing Loss – EI  26 </w:t>
            </w:r>
            <w:r w:rsidRPr="00852CE1">
              <w:rPr>
                <w:sz w:val="19"/>
                <w:szCs w:val="19"/>
                <w:u w:val="single"/>
              </w:rPr>
              <w:t>digita</w:t>
            </w:r>
            <w:r w:rsidRPr="00852CE1">
              <w:rPr>
                <w:sz w:val="19"/>
                <w:szCs w:val="19"/>
              </w:rPr>
              <w:t xml:space="preserve">l files for 4-8 professionals                      </w:t>
            </w:r>
            <w:r w:rsidRPr="00852CE1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852CE1" w:rsidRDefault="00AF75F0" w:rsidP="002902DB">
            <w:pPr>
              <w:rPr>
                <w:sz w:val="19"/>
                <w:szCs w:val="19"/>
              </w:rPr>
            </w:pPr>
            <w:r w:rsidRPr="00852CE1">
              <w:rPr>
                <w:sz w:val="19"/>
                <w:szCs w:val="19"/>
              </w:rPr>
              <w:t>$100.00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</w:tcPr>
          <w:p w:rsidR="00AF75F0" w:rsidRPr="007108ED" w:rsidRDefault="00AF75F0" w:rsidP="003B65EB">
            <w:pPr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0"/>
        </w:trPr>
        <w:tc>
          <w:tcPr>
            <w:tcW w:w="8298" w:type="dxa"/>
            <w:shd w:val="clear" w:color="auto" w:fill="FFFFFF" w:themeFill="background1"/>
          </w:tcPr>
          <w:p w:rsidR="00AF75F0" w:rsidRPr="001D51C5" w:rsidRDefault="00AF75F0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Developing Child with Unilateral Hearing Loss – Audiologists 25 </w:t>
            </w:r>
            <w:r w:rsidRPr="007108ED">
              <w:rPr>
                <w:sz w:val="19"/>
                <w:szCs w:val="19"/>
                <w:u w:val="single"/>
              </w:rPr>
              <w:t>digital</w:t>
            </w:r>
            <w:r w:rsidRPr="001D51C5">
              <w:rPr>
                <w:sz w:val="19"/>
                <w:szCs w:val="19"/>
              </w:rPr>
              <w:t xml:space="preserve"> files: individuals          </w:t>
            </w:r>
            <w:r>
              <w:rPr>
                <w:sz w:val="19"/>
                <w:szCs w:val="19"/>
              </w:rPr>
              <w:t xml:space="preserve">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7108ED" w:rsidRDefault="00AF75F0" w:rsidP="00B57D4F">
            <w:pPr>
              <w:spacing w:line="276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$  24</w:t>
            </w:r>
            <w:r w:rsidRPr="007108ED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51"/>
        </w:trPr>
        <w:tc>
          <w:tcPr>
            <w:tcW w:w="8298" w:type="dxa"/>
            <w:shd w:val="clear" w:color="auto" w:fill="FFFFFF" w:themeFill="background1"/>
          </w:tcPr>
          <w:p w:rsidR="00AF75F0" w:rsidRPr="001D51C5" w:rsidRDefault="00AF75F0" w:rsidP="0066142F">
            <w:pPr>
              <w:jc w:val="both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Earplugs to Demonstrate </w:t>
            </w:r>
            <w:r>
              <w:rPr>
                <w:sz w:val="19"/>
                <w:szCs w:val="19"/>
              </w:rPr>
              <w:t>hearing loss</w:t>
            </w:r>
            <w:r w:rsidRPr="001D51C5">
              <w:rPr>
                <w:sz w:val="19"/>
                <w:szCs w:val="19"/>
              </w:rPr>
              <w:t xml:space="preserve"> – 15 pair </w:t>
            </w:r>
            <w:r w:rsidRPr="004A6128">
              <w:rPr>
                <w:sz w:val="19"/>
                <w:szCs w:val="19"/>
              </w:rPr>
              <w:t>(only $0.45 per pair!)</w:t>
            </w:r>
            <w:r w:rsidRPr="001D51C5">
              <w:rPr>
                <w:sz w:val="19"/>
                <w:szCs w:val="19"/>
              </w:rPr>
              <w:t xml:space="preserve">       </w:t>
            </w:r>
            <w:r w:rsidRPr="001D51C5">
              <w:rPr>
                <w:b/>
                <w:color w:val="FF0000"/>
                <w:sz w:val="19"/>
                <w:szCs w:val="19"/>
              </w:rPr>
              <w:t xml:space="preserve">     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7108ED" w:rsidRDefault="00AF75F0" w:rsidP="00B57D4F">
            <w:pPr>
              <w:spacing w:line="276" w:lineRule="auto"/>
              <w:rPr>
                <w:b/>
                <w:sz w:val="19"/>
                <w:szCs w:val="19"/>
              </w:rPr>
            </w:pPr>
            <w:r w:rsidRPr="007108ED">
              <w:rPr>
                <w:sz w:val="19"/>
                <w:szCs w:val="19"/>
              </w:rPr>
              <w:t>$    6.75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51"/>
        </w:trPr>
        <w:tc>
          <w:tcPr>
            <w:tcW w:w="8298" w:type="dxa"/>
            <w:shd w:val="clear" w:color="auto" w:fill="FFFFFF" w:themeFill="background1"/>
          </w:tcPr>
          <w:p w:rsidR="00AF75F0" w:rsidRPr="001D51C5" w:rsidRDefault="00AF75F0" w:rsidP="007F29E2">
            <w:pPr>
              <w:rPr>
                <w:b/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Listen Little Star:</w:t>
            </w:r>
            <w:r>
              <w:rPr>
                <w:sz w:val="18"/>
                <w:szCs w:val="19"/>
              </w:rPr>
              <w:t xml:space="preserve"> </w:t>
            </w:r>
            <w:r w:rsidRPr="00114BA0">
              <w:rPr>
                <w:sz w:val="18"/>
                <w:szCs w:val="19"/>
              </w:rPr>
              <w:t xml:space="preserve">Guide for Families of Infants </w:t>
            </w:r>
            <w:r>
              <w:rPr>
                <w:sz w:val="18"/>
                <w:szCs w:val="19"/>
              </w:rPr>
              <w:t xml:space="preserve"> -Printed guide &amp; downloadable </w:t>
            </w:r>
            <w:r w:rsidRPr="00114BA0">
              <w:rPr>
                <w:sz w:val="18"/>
                <w:szCs w:val="19"/>
              </w:rPr>
              <w:t>video</w:t>
            </w:r>
            <w:r>
              <w:rPr>
                <w:i/>
                <w:color w:val="FF0000"/>
                <w:sz w:val="18"/>
                <w:szCs w:val="19"/>
              </w:rPr>
              <w:t xml:space="preserve"> </w:t>
            </w:r>
            <w:r>
              <w:rPr>
                <w:sz w:val="18"/>
                <w:szCs w:val="19"/>
              </w:rPr>
              <w:t>lessons</w:t>
            </w:r>
            <w:r>
              <w:rPr>
                <w:i/>
                <w:color w:val="FF0000"/>
                <w:sz w:val="18"/>
                <w:szCs w:val="19"/>
              </w:rPr>
              <w:t xml:space="preserve">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7108ED" w:rsidRDefault="00AF75F0" w:rsidP="00B57D4F">
            <w:pPr>
              <w:spacing w:line="276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$  42.5</w:t>
            </w:r>
            <w:r w:rsidRPr="007108ED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</w:tcPr>
          <w:p w:rsidR="00AF75F0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51"/>
        </w:trPr>
        <w:tc>
          <w:tcPr>
            <w:tcW w:w="8298" w:type="dxa"/>
            <w:shd w:val="clear" w:color="auto" w:fill="FFFFFF" w:themeFill="background1"/>
          </w:tcPr>
          <w:p w:rsidR="00AF75F0" w:rsidRPr="005C215B" w:rsidRDefault="00AF75F0" w:rsidP="00C92D2F">
            <w:pPr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Social-Emotional Assessment/Evaluation Measure (SEAM) birth - Kindergarten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5C215B" w:rsidRDefault="00AF75F0" w:rsidP="00C92D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$  44.00</w:t>
            </w:r>
          </w:p>
        </w:tc>
        <w:tc>
          <w:tcPr>
            <w:tcW w:w="450" w:type="dxa"/>
          </w:tcPr>
          <w:p w:rsidR="00AF75F0" w:rsidRDefault="00AF75F0" w:rsidP="0066142F">
            <w:pPr>
              <w:spacing w:line="276" w:lineRule="auto"/>
              <w:jc w:val="center"/>
              <w:rPr>
                <w:color w:val="00B050"/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Default="00AF75F0" w:rsidP="0066142F">
            <w:pPr>
              <w:spacing w:line="276" w:lineRule="auto"/>
              <w:jc w:val="center"/>
              <w:rPr>
                <w:color w:val="00B050"/>
                <w:sz w:val="19"/>
                <w:szCs w:val="19"/>
              </w:rPr>
            </w:pPr>
          </w:p>
        </w:tc>
      </w:tr>
      <w:tr w:rsidR="00AF75F0" w:rsidTr="004A6128">
        <w:trPr>
          <w:trHeight w:val="251"/>
        </w:trPr>
        <w:tc>
          <w:tcPr>
            <w:tcW w:w="8298" w:type="dxa"/>
            <w:shd w:val="clear" w:color="auto" w:fill="FFFFFF" w:themeFill="background1"/>
          </w:tcPr>
          <w:p w:rsidR="00AF75F0" w:rsidRPr="005C215B" w:rsidRDefault="00AF75F0" w:rsidP="00C92D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Top Ten Strategies Combo: Parent &amp; Professional Manuals, 2 DVDs, e-version of Parent Manual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5C215B" w:rsidRDefault="00AF75F0" w:rsidP="00C92D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48.00</w:t>
            </w:r>
          </w:p>
        </w:tc>
        <w:tc>
          <w:tcPr>
            <w:tcW w:w="450" w:type="dxa"/>
          </w:tcPr>
          <w:p w:rsidR="00AF75F0" w:rsidRDefault="00AF75F0" w:rsidP="0066142F">
            <w:pPr>
              <w:spacing w:line="276" w:lineRule="auto"/>
              <w:jc w:val="center"/>
              <w:rPr>
                <w:color w:val="00B05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</w:tcPr>
          <w:p w:rsidR="00AF75F0" w:rsidRDefault="00AF75F0" w:rsidP="0066142F">
            <w:pPr>
              <w:spacing w:line="276" w:lineRule="auto"/>
              <w:jc w:val="center"/>
              <w:rPr>
                <w:color w:val="00B050"/>
                <w:sz w:val="19"/>
                <w:szCs w:val="19"/>
              </w:rPr>
            </w:pPr>
          </w:p>
        </w:tc>
      </w:tr>
      <w:tr w:rsidR="00AF75F0" w:rsidTr="00AF75F0">
        <w:trPr>
          <w:trHeight w:val="365"/>
        </w:trPr>
        <w:tc>
          <w:tcPr>
            <w:tcW w:w="8298" w:type="dxa"/>
            <w:shd w:val="clear" w:color="auto" w:fill="D5DCE4" w:themeFill="text2" w:themeFillTint="33"/>
          </w:tcPr>
          <w:p w:rsidR="00AF75F0" w:rsidRPr="006D1097" w:rsidRDefault="00AF75F0" w:rsidP="006614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Tests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AF75F0" w:rsidRPr="00C92D2F" w:rsidRDefault="00AF75F0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AF75F0" w:rsidRPr="0066317C" w:rsidRDefault="00AF75F0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1170" w:type="dxa"/>
            <w:shd w:val="clear" w:color="auto" w:fill="D5DCE4" w:themeFill="text2" w:themeFillTint="33"/>
          </w:tcPr>
          <w:p w:rsidR="00AF75F0" w:rsidRDefault="00AF75F0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AF75F0" w:rsidTr="004A6128">
        <w:trPr>
          <w:trHeight w:val="269"/>
        </w:trPr>
        <w:tc>
          <w:tcPr>
            <w:tcW w:w="8298" w:type="dxa"/>
          </w:tcPr>
          <w:p w:rsidR="00AF75F0" w:rsidRPr="005C215B" w:rsidRDefault="00AF75F0" w:rsidP="0066142F">
            <w:pPr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Developmental Test of Auditory Perception (DTAP)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5C215B" w:rsidRDefault="00AF75F0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$168</w:t>
            </w:r>
            <w:r w:rsidRPr="005C215B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AF75F0" w:rsidRDefault="00AF75F0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Default="00AF75F0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</w:tr>
      <w:tr w:rsidR="00AF75F0" w:rsidTr="00AF75F0">
        <w:trPr>
          <w:trHeight w:val="260"/>
        </w:trPr>
        <w:tc>
          <w:tcPr>
            <w:tcW w:w="8298" w:type="dxa"/>
          </w:tcPr>
          <w:p w:rsidR="00AF75F0" w:rsidRPr="00716299" w:rsidRDefault="00AF75F0" w:rsidP="0066142F">
            <w:pPr>
              <w:spacing w:line="276" w:lineRule="auto"/>
              <w:rPr>
                <w:i/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 xml:space="preserve">Documenting Skills for Success: </w:t>
            </w:r>
            <w:r>
              <w:rPr>
                <w:sz w:val="19"/>
                <w:szCs w:val="19"/>
              </w:rPr>
              <w:t>Data-Gathering Resources  (</w:t>
            </w:r>
            <w:r w:rsidRPr="00C93114">
              <w:rPr>
                <w:sz w:val="19"/>
                <w:szCs w:val="19"/>
                <w:u w:val="single"/>
              </w:rPr>
              <w:t>digital</w:t>
            </w:r>
            <w:r>
              <w:rPr>
                <w:sz w:val="19"/>
                <w:szCs w:val="19"/>
              </w:rPr>
              <w:t>)</w:t>
            </w:r>
            <w:r>
              <w:rPr>
                <w:i/>
                <w:sz w:val="16"/>
                <w:szCs w:val="19"/>
              </w:rPr>
              <w:t xml:space="preserve">                                                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$ 49.00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251"/>
        </w:trPr>
        <w:tc>
          <w:tcPr>
            <w:tcW w:w="8298" w:type="dxa"/>
          </w:tcPr>
          <w:p w:rsidR="00AF75F0" w:rsidRPr="00716299" w:rsidRDefault="00AF75F0" w:rsidP="002258DC">
            <w:pPr>
              <w:spacing w:line="276" w:lineRule="auto"/>
              <w:rPr>
                <w:i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Documenting Skills for Success: Data-Gathering Resources </w:t>
            </w:r>
            <w:r w:rsidRPr="00716299">
              <w:rPr>
                <w:sz w:val="16"/>
                <w:szCs w:val="19"/>
              </w:rPr>
              <w:t>(</w:t>
            </w:r>
            <w:r>
              <w:rPr>
                <w:i/>
                <w:sz w:val="16"/>
                <w:szCs w:val="19"/>
              </w:rPr>
              <w:t>license for unlimited district use</w:t>
            </w:r>
            <w:r w:rsidRPr="00716299">
              <w:rPr>
                <w:i/>
                <w:sz w:val="16"/>
                <w:szCs w:val="19"/>
              </w:rPr>
              <w:t>)</w:t>
            </w:r>
            <w:r>
              <w:rPr>
                <w:i/>
                <w:sz w:val="16"/>
                <w:szCs w:val="19"/>
              </w:rPr>
              <w:t xml:space="preserve">       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$172.00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233"/>
        </w:trPr>
        <w:tc>
          <w:tcPr>
            <w:tcW w:w="8298" w:type="dxa"/>
          </w:tcPr>
          <w:p w:rsidR="00AF75F0" w:rsidRPr="001D51C5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Listening Comprehension Test 2 (ages 6-11)</w:t>
            </w:r>
            <w:r w:rsidRPr="001D51C5">
              <w:rPr>
                <w:b/>
                <w:i/>
                <w:color w:val="FF0000"/>
                <w:sz w:val="20"/>
              </w:rPr>
              <w:t xml:space="preserve">   </w:t>
            </w:r>
            <w:r>
              <w:rPr>
                <w:b/>
                <w:i/>
                <w:color w:val="00B050"/>
                <w:sz w:val="20"/>
              </w:rPr>
              <w:t xml:space="preserve">          </w:t>
            </w:r>
          </w:p>
        </w:tc>
        <w:tc>
          <w:tcPr>
            <w:tcW w:w="90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$155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215"/>
        </w:trPr>
        <w:tc>
          <w:tcPr>
            <w:tcW w:w="8298" w:type="dxa"/>
          </w:tcPr>
          <w:p w:rsidR="00AF75F0" w:rsidRPr="001D51C5" w:rsidRDefault="00AF75F0" w:rsidP="002258DC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Listening Comprehension Test Adolescent  </w:t>
            </w:r>
            <w:r w:rsidRPr="001D51C5">
              <w:rPr>
                <w:b/>
                <w:i/>
                <w:color w:val="FF0000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(ages 12-17)</w:t>
            </w:r>
            <w:r w:rsidRPr="001D51C5">
              <w:rPr>
                <w:b/>
                <w:i/>
                <w:color w:val="FF0000"/>
                <w:sz w:val="20"/>
              </w:rPr>
              <w:t xml:space="preserve">   </w:t>
            </w:r>
            <w:r>
              <w:rPr>
                <w:b/>
                <w:i/>
                <w:color w:val="00B050"/>
                <w:sz w:val="20"/>
              </w:rPr>
              <w:t xml:space="preserve">       </w:t>
            </w:r>
          </w:p>
        </w:tc>
        <w:tc>
          <w:tcPr>
            <w:tcW w:w="90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$155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215"/>
        </w:trPr>
        <w:tc>
          <w:tcPr>
            <w:tcW w:w="8298" w:type="dxa"/>
          </w:tcPr>
          <w:p w:rsidR="00AF75F0" w:rsidRPr="001D51C5" w:rsidRDefault="00AF75F0" w:rsidP="008963FE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Listening Inventory For Education – Revised (fully functional version)  on CD                </w:t>
            </w:r>
          </w:p>
        </w:tc>
        <w:tc>
          <w:tcPr>
            <w:tcW w:w="900" w:type="dxa"/>
          </w:tcPr>
          <w:p w:rsidR="00AF75F0" w:rsidRPr="006D1097" w:rsidRDefault="00AF75F0" w:rsidP="008963FE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 5.00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215"/>
        </w:trPr>
        <w:tc>
          <w:tcPr>
            <w:tcW w:w="8298" w:type="dxa"/>
          </w:tcPr>
          <w:p w:rsidR="00AF75F0" w:rsidRPr="001D51C5" w:rsidRDefault="00AF75F0" w:rsidP="008963FE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Listening Inventory For Education – Revised (fully functional) on 512MB USB drive     </w:t>
            </w:r>
          </w:p>
        </w:tc>
        <w:tc>
          <w:tcPr>
            <w:tcW w:w="900" w:type="dxa"/>
          </w:tcPr>
          <w:p w:rsidR="00AF75F0" w:rsidRPr="006D1097" w:rsidRDefault="00AF75F0" w:rsidP="008963FE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7.00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78"/>
        </w:trPr>
        <w:tc>
          <w:tcPr>
            <w:tcW w:w="8298" w:type="dxa"/>
          </w:tcPr>
          <w:p w:rsidR="00AF75F0" w:rsidRPr="005C215B" w:rsidRDefault="00AF75F0" w:rsidP="00C92D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Phonological Awareness Test - 2 (PAT- 2)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4A6128" w:rsidRDefault="00AF75F0" w:rsidP="00C92D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$160.00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78"/>
        </w:trPr>
        <w:tc>
          <w:tcPr>
            <w:tcW w:w="8298" w:type="dxa"/>
          </w:tcPr>
          <w:p w:rsidR="00AF75F0" w:rsidRPr="001D51C5" w:rsidRDefault="00AF75F0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Pragmatic Language Observation Scale (PLOS) Manual + 20 Forms                               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4A6128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$  65.00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4A6128">
        <w:trPr>
          <w:trHeight w:val="260"/>
        </w:trPr>
        <w:tc>
          <w:tcPr>
            <w:tcW w:w="8298" w:type="dxa"/>
          </w:tcPr>
          <w:p w:rsidR="00AF75F0" w:rsidRPr="001D51C5" w:rsidRDefault="00AF75F0" w:rsidP="0066142F">
            <w:pPr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Pragmatic Lang</w:t>
            </w:r>
            <w:r>
              <w:rPr>
                <w:sz w:val="19"/>
                <w:szCs w:val="19"/>
              </w:rPr>
              <w:t xml:space="preserve">uage Observation Scale (PLOS)  </w:t>
            </w:r>
            <w:r w:rsidRPr="001D51C5">
              <w:rPr>
                <w:sz w:val="19"/>
                <w:szCs w:val="19"/>
              </w:rPr>
              <w:t>50 Forms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4A6128" w:rsidRDefault="00AF75F0" w:rsidP="0066142F">
            <w:pPr>
              <w:rPr>
                <w:sz w:val="19"/>
                <w:szCs w:val="19"/>
              </w:rPr>
            </w:pPr>
            <w:r w:rsidRPr="004A6128">
              <w:rPr>
                <w:sz w:val="19"/>
                <w:szCs w:val="19"/>
              </w:rPr>
              <w:t>$  40.00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260"/>
        </w:trPr>
        <w:tc>
          <w:tcPr>
            <w:tcW w:w="8298" w:type="dxa"/>
          </w:tcPr>
          <w:p w:rsidR="00AF75F0" w:rsidRPr="001D51C5" w:rsidRDefault="00AF75F0" w:rsidP="008963FE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Recorded Functional Listening Evaluation </w:t>
            </w:r>
            <w:r w:rsidRPr="00C93114">
              <w:rPr>
                <w:sz w:val="18"/>
                <w:szCs w:val="19"/>
              </w:rPr>
              <w:t xml:space="preserve">with </w:t>
            </w:r>
            <w:r w:rsidRPr="001D51C5">
              <w:rPr>
                <w:sz w:val="19"/>
                <w:szCs w:val="19"/>
              </w:rPr>
              <w:t>Sentences</w:t>
            </w:r>
            <w:r w:rsidRPr="00C93114">
              <w:rPr>
                <w:sz w:val="18"/>
                <w:szCs w:val="19"/>
              </w:rPr>
              <w:t xml:space="preserve"> on </w:t>
            </w:r>
            <w:r w:rsidRPr="001D51C5">
              <w:rPr>
                <w:sz w:val="19"/>
                <w:szCs w:val="19"/>
              </w:rPr>
              <w:t xml:space="preserve">CD </w:t>
            </w:r>
            <w:r w:rsidRPr="00C93114">
              <w:rPr>
                <w:sz w:val="18"/>
                <w:szCs w:val="19"/>
              </w:rPr>
              <w:t xml:space="preserve">(includes fillable forms)     </w:t>
            </w:r>
          </w:p>
        </w:tc>
        <w:tc>
          <w:tcPr>
            <w:tcW w:w="900" w:type="dxa"/>
          </w:tcPr>
          <w:p w:rsidR="00AF75F0" w:rsidRPr="006D1097" w:rsidRDefault="00AF75F0" w:rsidP="008963F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18.0</w:t>
            </w:r>
            <w:r w:rsidRPr="006D1097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260"/>
        </w:trPr>
        <w:tc>
          <w:tcPr>
            <w:tcW w:w="8298" w:type="dxa"/>
          </w:tcPr>
          <w:p w:rsidR="00AF75F0" w:rsidRPr="001D51C5" w:rsidRDefault="00AF75F0" w:rsidP="008963FE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Recorded Functional Listening Evaluation with Sentences </w:t>
            </w:r>
            <w:r w:rsidRPr="00C93114">
              <w:rPr>
                <w:sz w:val="18"/>
                <w:szCs w:val="19"/>
              </w:rPr>
              <w:t xml:space="preserve">(includes computer fillable forms)        </w:t>
            </w:r>
            <w:r>
              <w:rPr>
                <w:sz w:val="18"/>
                <w:szCs w:val="19"/>
              </w:rPr>
              <w:t xml:space="preserve">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AF75F0" w:rsidRPr="006D1097" w:rsidRDefault="00AF75F0" w:rsidP="008963F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16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251"/>
        </w:trPr>
        <w:tc>
          <w:tcPr>
            <w:tcW w:w="8298" w:type="dxa"/>
          </w:tcPr>
          <w:p w:rsidR="00AF75F0" w:rsidRPr="001D51C5" w:rsidRDefault="00AF75F0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Responding to Oral Directions </w:t>
            </w:r>
            <w:r w:rsidRPr="001D51C5">
              <w:rPr>
                <w:i/>
                <w:sz w:val="19"/>
                <w:szCs w:val="19"/>
              </w:rPr>
              <w:t xml:space="preserve">(useful to assess receptive communication </w:t>
            </w:r>
            <w:r w:rsidRPr="004A6128">
              <w:rPr>
                <w:i/>
                <w:sz w:val="19"/>
                <w:szCs w:val="19"/>
              </w:rPr>
              <w:t>repair + curriculum!)</w:t>
            </w:r>
            <w:r w:rsidRPr="001D51C5">
              <w:rPr>
                <w:i/>
                <w:sz w:val="19"/>
                <w:szCs w:val="19"/>
              </w:rPr>
              <w:t xml:space="preserve">                   </w:t>
            </w:r>
          </w:p>
        </w:tc>
        <w:tc>
          <w:tcPr>
            <w:tcW w:w="90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62.00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251"/>
        </w:trPr>
        <w:tc>
          <w:tcPr>
            <w:tcW w:w="8298" w:type="dxa"/>
          </w:tcPr>
          <w:p w:rsidR="00AF75F0" w:rsidRPr="001D51C5" w:rsidRDefault="00AF75F0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SCRIPT  Manual + DVD  </w:t>
            </w:r>
            <w:r w:rsidRPr="001D51C5">
              <w:rPr>
                <w:sz w:val="18"/>
                <w:szCs w:val="19"/>
              </w:rPr>
              <w:t xml:space="preserve">Student Communication Repair Inventory &amp; Practical Training  </w:t>
            </w:r>
          </w:p>
        </w:tc>
        <w:tc>
          <w:tcPr>
            <w:tcW w:w="90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46.00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251"/>
        </w:trPr>
        <w:tc>
          <w:tcPr>
            <w:tcW w:w="8298" w:type="dxa"/>
          </w:tcPr>
          <w:p w:rsidR="00AF75F0" w:rsidRPr="005C215B" w:rsidRDefault="00AF75F0" w:rsidP="00C92D2F">
            <w:pPr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Social-Emotional Assessment/Evaluation Measure (SEAM) birth - Kindergarten</w:t>
            </w:r>
          </w:p>
        </w:tc>
        <w:tc>
          <w:tcPr>
            <w:tcW w:w="900" w:type="dxa"/>
          </w:tcPr>
          <w:p w:rsidR="00AF75F0" w:rsidRPr="005C215B" w:rsidRDefault="00AF75F0" w:rsidP="00C92D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$  44.00</w:t>
            </w:r>
          </w:p>
        </w:tc>
        <w:tc>
          <w:tcPr>
            <w:tcW w:w="450" w:type="dxa"/>
          </w:tcPr>
          <w:p w:rsidR="00AF75F0" w:rsidRDefault="00AF75F0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Default="00AF75F0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</w:tr>
      <w:tr w:rsidR="00AF75F0" w:rsidTr="00AF75F0">
        <w:trPr>
          <w:trHeight w:val="251"/>
        </w:trPr>
        <w:tc>
          <w:tcPr>
            <w:tcW w:w="8298" w:type="dxa"/>
          </w:tcPr>
          <w:p w:rsidR="00AF75F0" w:rsidRPr="005C215B" w:rsidRDefault="00AF75F0" w:rsidP="000C61BD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Social Language Development Test (SLDT) complete test</w:t>
            </w:r>
          </w:p>
        </w:tc>
        <w:tc>
          <w:tcPr>
            <w:tcW w:w="900" w:type="dxa"/>
          </w:tcPr>
          <w:p w:rsidR="00AF75F0" w:rsidRPr="005C215B" w:rsidRDefault="00AF75F0" w:rsidP="000C61BD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$160.00</w:t>
            </w:r>
          </w:p>
        </w:tc>
        <w:tc>
          <w:tcPr>
            <w:tcW w:w="450" w:type="dxa"/>
          </w:tcPr>
          <w:p w:rsidR="00AF75F0" w:rsidRDefault="00AF75F0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Default="00AF75F0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</w:tr>
      <w:tr w:rsidR="00AF75F0" w:rsidTr="00AF75F0">
        <w:trPr>
          <w:trHeight w:val="251"/>
        </w:trPr>
        <w:tc>
          <w:tcPr>
            <w:tcW w:w="8298" w:type="dxa"/>
          </w:tcPr>
          <w:p w:rsidR="00AF75F0" w:rsidRPr="00CD0CB6" w:rsidRDefault="00AF75F0" w:rsidP="008963F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Steps to Assessment: </w:t>
            </w:r>
            <w:r w:rsidRPr="00C326D2">
              <w:rPr>
                <w:sz w:val="18"/>
                <w:szCs w:val="19"/>
              </w:rPr>
              <w:t>A Guide to Identifying Educational Needs</w:t>
            </w:r>
            <w:r w:rsidRPr="00C326D2">
              <w:rPr>
                <w:sz w:val="17"/>
                <w:szCs w:val="17"/>
              </w:rPr>
              <w:t xml:space="preserve"> for </w:t>
            </w:r>
            <w:r w:rsidRPr="00C326D2">
              <w:rPr>
                <w:sz w:val="18"/>
                <w:szCs w:val="19"/>
              </w:rPr>
              <w:t xml:space="preserve">Students </w:t>
            </w:r>
            <w:r w:rsidRPr="00C326D2">
              <w:rPr>
                <w:sz w:val="17"/>
                <w:szCs w:val="17"/>
              </w:rPr>
              <w:t>with</w:t>
            </w:r>
            <w:r w:rsidRPr="00C326D2">
              <w:rPr>
                <w:sz w:val="18"/>
                <w:szCs w:val="19"/>
              </w:rPr>
              <w:t xml:space="preserve"> Hearing Loss</w:t>
            </w:r>
          </w:p>
        </w:tc>
        <w:tc>
          <w:tcPr>
            <w:tcW w:w="900" w:type="dxa"/>
          </w:tcPr>
          <w:p w:rsidR="00AF75F0" w:rsidRDefault="00AF75F0" w:rsidP="008963F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50.00</w:t>
            </w:r>
          </w:p>
        </w:tc>
        <w:tc>
          <w:tcPr>
            <w:tcW w:w="450" w:type="dxa"/>
          </w:tcPr>
          <w:p w:rsidR="00AF75F0" w:rsidRPr="006D1097" w:rsidRDefault="00AF75F0" w:rsidP="008963FE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6D1097" w:rsidRDefault="00AF75F0" w:rsidP="008963FE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242"/>
        </w:trPr>
        <w:tc>
          <w:tcPr>
            <w:tcW w:w="8298" w:type="dxa"/>
          </w:tcPr>
          <w:p w:rsidR="00AF75F0" w:rsidRPr="00083925" w:rsidRDefault="00AF75F0" w:rsidP="002258DC">
            <w:pPr>
              <w:spacing w:line="276" w:lineRule="auto"/>
              <w:rPr>
                <w:b/>
                <w:i/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TAPS-3: Test of Auditory Processing Skills (memory, auditory discrimination, reasoning)    </w:t>
            </w:r>
            <w:r>
              <w:rPr>
                <w:b/>
                <w:i/>
                <w:color w:val="FF0000"/>
                <w:sz w:val="19"/>
                <w:szCs w:val="19"/>
              </w:rPr>
              <w:t xml:space="preserve">             </w:t>
            </w:r>
          </w:p>
        </w:tc>
        <w:tc>
          <w:tcPr>
            <w:tcW w:w="90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$155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365"/>
        </w:trPr>
        <w:tc>
          <w:tcPr>
            <w:tcW w:w="8298" w:type="dxa"/>
            <w:shd w:val="clear" w:color="auto" w:fill="D5DCE4" w:themeFill="text2" w:themeFillTint="33"/>
          </w:tcPr>
          <w:p w:rsidR="00AF75F0" w:rsidRPr="00424E4B" w:rsidRDefault="00AF75F0" w:rsidP="006614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Teacher Tools Memberships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AF75F0" w:rsidRPr="00C92D2F" w:rsidRDefault="00AF75F0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AF75F0" w:rsidRPr="0066317C" w:rsidRDefault="00AF75F0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1170" w:type="dxa"/>
            <w:shd w:val="clear" w:color="auto" w:fill="D5DCE4" w:themeFill="text2" w:themeFillTint="33"/>
          </w:tcPr>
          <w:p w:rsidR="00AF75F0" w:rsidRDefault="00AF75F0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AF75F0" w:rsidTr="00AF75F0">
        <w:trPr>
          <w:trHeight w:val="251"/>
        </w:trPr>
        <w:tc>
          <w:tcPr>
            <w:tcW w:w="8298" w:type="dxa"/>
          </w:tcPr>
          <w:p w:rsidR="00AF75F0" w:rsidRPr="00424E4B" w:rsidRDefault="00AF75F0" w:rsidP="0066142F">
            <w:pPr>
              <w:spacing w:line="276" w:lineRule="auto"/>
            </w:pPr>
            <w:r>
              <w:rPr>
                <w:sz w:val="19"/>
                <w:szCs w:val="19"/>
              </w:rPr>
              <w:t xml:space="preserve">Teacher Tools Membership 2015-2016 – Individual   (Material from Sept-May)                  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AF75F0" w:rsidRPr="00424E4B" w:rsidRDefault="00AF75F0" w:rsidP="009D4421">
            <w:pPr>
              <w:spacing w:line="276" w:lineRule="auto"/>
              <w:rPr>
                <w:b/>
                <w:i/>
              </w:rPr>
            </w:pPr>
            <w:r>
              <w:rPr>
                <w:sz w:val="19"/>
                <w:szCs w:val="19"/>
              </w:rPr>
              <w:t>$  34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242"/>
        </w:trPr>
        <w:tc>
          <w:tcPr>
            <w:tcW w:w="8298" w:type="dxa"/>
          </w:tcPr>
          <w:p w:rsidR="00AF75F0" w:rsidRPr="001D51C5" w:rsidRDefault="00AF75F0" w:rsidP="0066142F">
            <w:pPr>
              <w:spacing w:line="276" w:lineRule="auto"/>
              <w:rPr>
                <w:sz w:val="18"/>
              </w:rPr>
            </w:pPr>
            <w:r>
              <w:rPr>
                <w:sz w:val="19"/>
                <w:szCs w:val="19"/>
              </w:rPr>
              <w:t xml:space="preserve">Teacher Tools Membership 2015-2016  group of 5 logins                                                         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AF75F0" w:rsidRPr="001D51C5" w:rsidRDefault="00AF75F0" w:rsidP="0066142F">
            <w:pPr>
              <w:spacing w:line="276" w:lineRule="auto"/>
              <w:rPr>
                <w:sz w:val="18"/>
              </w:rPr>
            </w:pPr>
            <w:r>
              <w:rPr>
                <w:sz w:val="19"/>
                <w:szCs w:val="19"/>
              </w:rPr>
              <w:t>$108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224"/>
        </w:trPr>
        <w:tc>
          <w:tcPr>
            <w:tcW w:w="8298" w:type="dxa"/>
          </w:tcPr>
          <w:p w:rsidR="00AF75F0" w:rsidRPr="001D51C5" w:rsidRDefault="00AF75F0" w:rsidP="0066142F">
            <w:pPr>
              <w:spacing w:line="276" w:lineRule="auto"/>
              <w:rPr>
                <w:sz w:val="18"/>
              </w:rPr>
            </w:pPr>
            <w:r>
              <w:rPr>
                <w:sz w:val="19"/>
                <w:szCs w:val="19"/>
              </w:rPr>
              <w:t xml:space="preserve">Teacher Tools Membership 2015-2016  group of 8 logins                                                         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AF75F0" w:rsidRPr="001D51C5" w:rsidRDefault="00AF75F0" w:rsidP="0066142F">
            <w:pPr>
              <w:spacing w:line="276" w:lineRule="auto"/>
              <w:rPr>
                <w:sz w:val="18"/>
              </w:rPr>
            </w:pPr>
            <w:r>
              <w:rPr>
                <w:sz w:val="19"/>
                <w:szCs w:val="19"/>
              </w:rPr>
              <w:t>$175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215"/>
        </w:trPr>
        <w:tc>
          <w:tcPr>
            <w:tcW w:w="8298" w:type="dxa"/>
          </w:tcPr>
          <w:p w:rsidR="00AF75F0" w:rsidRDefault="00AF75F0" w:rsidP="00C93114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2014-2015 Teacher Tools Materials</w:t>
            </w:r>
            <w:r w:rsidRPr="00C93114">
              <w:rPr>
                <w:sz w:val="18"/>
                <w:szCs w:val="19"/>
              </w:rPr>
              <w:t xml:space="preserve"> on </w:t>
            </w:r>
            <w:proofErr w:type="gramStart"/>
            <w:r>
              <w:rPr>
                <w:sz w:val="19"/>
                <w:szCs w:val="19"/>
              </w:rPr>
              <w:t xml:space="preserve">CD  </w:t>
            </w:r>
            <w:r w:rsidRPr="00C93114">
              <w:rPr>
                <w:sz w:val="16"/>
                <w:szCs w:val="17"/>
              </w:rPr>
              <w:t>(</w:t>
            </w:r>
            <w:proofErr w:type="gramEnd"/>
            <w:r w:rsidRPr="00C93114">
              <w:rPr>
                <w:sz w:val="16"/>
                <w:szCs w:val="17"/>
              </w:rPr>
              <w:t>i</w:t>
            </w:r>
            <w:r>
              <w:rPr>
                <w:sz w:val="16"/>
                <w:szCs w:val="17"/>
              </w:rPr>
              <w:t>ncludes 2013-2014 CD at no</w:t>
            </w:r>
            <w:r w:rsidRPr="00C93114">
              <w:rPr>
                <w:sz w:val="16"/>
                <w:szCs w:val="17"/>
              </w:rPr>
              <w:t xml:space="preserve"> cost while supplies last!)</w:t>
            </w:r>
          </w:p>
        </w:tc>
        <w:tc>
          <w:tcPr>
            <w:tcW w:w="90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34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365"/>
        </w:trPr>
        <w:tc>
          <w:tcPr>
            <w:tcW w:w="8298" w:type="dxa"/>
            <w:shd w:val="clear" w:color="auto" w:fill="D5DCE4" w:themeFill="text2" w:themeFillTint="33"/>
          </w:tcPr>
          <w:p w:rsidR="00AF75F0" w:rsidRPr="00534E87" w:rsidRDefault="00AF75F0" w:rsidP="00534E8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Webcasts to View Anytime  </w:t>
            </w:r>
            <w:r>
              <w:rPr>
                <w:sz w:val="18"/>
              </w:rPr>
              <w:t>(discounts for groups available)</w:t>
            </w:r>
            <w:r>
              <w:rPr>
                <w:b/>
              </w:rPr>
              <w:t xml:space="preserve">   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AF75F0" w:rsidRPr="00C92D2F" w:rsidRDefault="00AF75F0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AF75F0" w:rsidRPr="0066317C" w:rsidRDefault="00AF75F0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1170" w:type="dxa"/>
            <w:shd w:val="clear" w:color="auto" w:fill="D5DCE4" w:themeFill="text2" w:themeFillTint="33"/>
          </w:tcPr>
          <w:p w:rsidR="00AF75F0" w:rsidRDefault="00AF75F0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AF75F0" w:rsidTr="004A6128">
        <w:trPr>
          <w:trHeight w:val="287"/>
        </w:trPr>
        <w:tc>
          <w:tcPr>
            <w:tcW w:w="8298" w:type="dxa"/>
            <w:shd w:val="clear" w:color="auto" w:fill="FFFFFF" w:themeFill="background1"/>
          </w:tcPr>
          <w:p w:rsidR="00AF75F0" w:rsidRPr="009A15E7" w:rsidRDefault="00AF75F0" w:rsidP="00146B0D">
            <w:pPr>
              <w:spacing w:line="276" w:lineRule="auto"/>
              <w:rPr>
                <w:b/>
                <w:color w:val="111111"/>
                <w:sz w:val="19"/>
                <w:szCs w:val="19"/>
                <w:highlight w:val="yellow"/>
                <w:shd w:val="clear" w:color="auto" w:fill="FFFFFF"/>
              </w:rPr>
            </w:pPr>
            <w:r w:rsidRPr="00952E67">
              <w:rPr>
                <w:color w:val="111111"/>
                <w:sz w:val="19"/>
                <w:szCs w:val="19"/>
                <w:shd w:val="clear" w:color="auto" w:fill="FFFFFF"/>
              </w:rPr>
              <w:t xml:space="preserve">1 LOGIN: On-Demand 2014 SSCHL </w:t>
            </w:r>
            <w:proofErr w:type="gramStart"/>
            <w:r w:rsidRPr="00952E67">
              <w:rPr>
                <w:color w:val="111111"/>
                <w:sz w:val="19"/>
                <w:szCs w:val="19"/>
                <w:shd w:val="clear" w:color="auto" w:fill="FFFFFF"/>
              </w:rPr>
              <w:t>1  Conference</w:t>
            </w:r>
            <w:proofErr w:type="gramEnd"/>
            <w:r w:rsidRPr="00952E67">
              <w:rPr>
                <w:color w:val="111111"/>
                <w:sz w:val="19"/>
                <w:szCs w:val="19"/>
                <w:shd w:val="clear" w:color="auto" w:fill="FFFFFF"/>
              </w:rPr>
              <w:t xml:space="preserve"> Session </w:t>
            </w:r>
            <w:r w:rsidRPr="00952E67">
              <w:rPr>
                <w:i/>
                <w:color w:val="111111"/>
                <w:sz w:val="19"/>
                <w:szCs w:val="19"/>
                <w:shd w:val="clear" w:color="auto" w:fill="FFFFFF"/>
              </w:rPr>
              <w:t>Your choice!</w:t>
            </w:r>
            <w:r w:rsidRPr="00952E67">
              <w:rPr>
                <w:color w:val="111111"/>
                <w:sz w:val="19"/>
                <w:szCs w:val="19"/>
                <w:shd w:val="clear" w:color="auto" w:fill="FFFFFF"/>
              </w:rPr>
              <w:t xml:space="preserve"> Also group pricing available </w:t>
            </w:r>
            <w:r w:rsidRPr="00952E67">
              <w:rPr>
                <w:b/>
                <w:color w:val="111111"/>
                <w:sz w:val="19"/>
                <w:szCs w:val="19"/>
                <w:shd w:val="clear" w:color="auto" w:fill="FFFFFF"/>
              </w:rPr>
              <w:t>Digital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9A15E7" w:rsidRDefault="00AF75F0" w:rsidP="002902DB">
            <w:pPr>
              <w:spacing w:line="276" w:lineRule="auto"/>
              <w:rPr>
                <w:color w:val="111111"/>
                <w:sz w:val="19"/>
                <w:szCs w:val="19"/>
                <w:highlight w:val="yellow"/>
                <w:shd w:val="clear" w:color="auto" w:fill="FFFFFF"/>
              </w:rPr>
            </w:pPr>
            <w:r w:rsidRPr="004A6128">
              <w:rPr>
                <w:color w:val="111111"/>
                <w:sz w:val="19"/>
                <w:szCs w:val="19"/>
                <w:shd w:val="clear" w:color="auto" w:fill="FFFFFF"/>
              </w:rPr>
              <w:t>$  24.00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287"/>
        </w:trPr>
        <w:tc>
          <w:tcPr>
            <w:tcW w:w="8298" w:type="dxa"/>
            <w:shd w:val="clear" w:color="auto" w:fill="auto"/>
          </w:tcPr>
          <w:p w:rsidR="00AF75F0" w:rsidRPr="009A15E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9A15E7">
              <w:rPr>
                <w:color w:val="111111"/>
                <w:sz w:val="19"/>
                <w:szCs w:val="19"/>
                <w:shd w:val="clear" w:color="auto" w:fill="FFFFFF"/>
              </w:rPr>
              <w:t xml:space="preserve">1 LOGIN: On-Demand 2014 SSCHL 4 Conference Sessions                          </w:t>
            </w:r>
            <w:r w:rsidRPr="009A15E7">
              <w:rPr>
                <w:b/>
                <w:color w:val="FF0000"/>
                <w:sz w:val="19"/>
                <w:szCs w:val="19"/>
                <w:shd w:val="clear" w:color="auto" w:fill="FFFFFF"/>
              </w:rPr>
              <w:t xml:space="preserve">Great for                               </w:t>
            </w:r>
            <w:r w:rsidRPr="009A15E7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  <w:shd w:val="clear" w:color="auto" w:fill="auto"/>
          </w:tcPr>
          <w:p w:rsidR="00AF75F0" w:rsidRPr="009A15E7" w:rsidRDefault="00AF75F0" w:rsidP="00862121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9A15E7">
              <w:rPr>
                <w:sz w:val="19"/>
                <w:szCs w:val="19"/>
              </w:rPr>
              <w:t>$  78.00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287"/>
        </w:trPr>
        <w:tc>
          <w:tcPr>
            <w:tcW w:w="8298" w:type="dxa"/>
            <w:shd w:val="clear" w:color="auto" w:fill="auto"/>
          </w:tcPr>
          <w:p w:rsidR="00AF75F0" w:rsidRPr="009A15E7" w:rsidRDefault="00AF75F0" w:rsidP="00C93114">
            <w:pPr>
              <w:spacing w:line="276" w:lineRule="auto"/>
              <w:rPr>
                <w:b/>
                <w:color w:val="FF0000"/>
                <w:sz w:val="19"/>
                <w:szCs w:val="19"/>
                <w:shd w:val="clear" w:color="auto" w:fill="FFFFFF"/>
              </w:rPr>
            </w:pPr>
            <w:r w:rsidRPr="009A15E7">
              <w:rPr>
                <w:color w:val="111111"/>
                <w:sz w:val="19"/>
                <w:szCs w:val="19"/>
                <w:shd w:val="clear" w:color="auto" w:fill="FFFFFF"/>
              </w:rPr>
              <w:t xml:space="preserve">1 LOGIN: On-Demand 2014 SSCHL 6 Conference Sessions                      </w:t>
            </w:r>
            <w:r w:rsidRPr="009A15E7">
              <w:rPr>
                <w:b/>
                <w:color w:val="FF0000"/>
                <w:sz w:val="19"/>
                <w:szCs w:val="19"/>
                <w:shd w:val="clear" w:color="auto" w:fill="FFFFFF"/>
              </w:rPr>
              <w:t xml:space="preserve">Professional                             </w:t>
            </w:r>
            <w:r w:rsidRPr="009A15E7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  <w:shd w:val="clear" w:color="auto" w:fill="auto"/>
          </w:tcPr>
          <w:p w:rsidR="00AF75F0" w:rsidRPr="009A15E7" w:rsidRDefault="00AF75F0" w:rsidP="00862121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9A15E7">
              <w:rPr>
                <w:sz w:val="19"/>
                <w:szCs w:val="19"/>
              </w:rPr>
              <w:t>$118.00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287"/>
        </w:trPr>
        <w:tc>
          <w:tcPr>
            <w:tcW w:w="8298" w:type="dxa"/>
            <w:shd w:val="clear" w:color="auto" w:fill="auto"/>
          </w:tcPr>
          <w:p w:rsidR="00AF75F0" w:rsidRPr="009A15E7" w:rsidRDefault="00AF75F0" w:rsidP="00C93114">
            <w:pPr>
              <w:spacing w:line="276" w:lineRule="auto"/>
              <w:rPr>
                <w:b/>
                <w:color w:val="FF0000"/>
                <w:sz w:val="19"/>
                <w:szCs w:val="19"/>
                <w:shd w:val="clear" w:color="auto" w:fill="FFFFFF"/>
              </w:rPr>
            </w:pPr>
            <w:r w:rsidRPr="009A15E7">
              <w:rPr>
                <w:color w:val="111111"/>
                <w:sz w:val="19"/>
                <w:szCs w:val="19"/>
                <w:shd w:val="clear" w:color="auto" w:fill="FFFFFF"/>
              </w:rPr>
              <w:t xml:space="preserve">1 LOGIN: On-Demand 2014 SSCHL 8 Conference Sessions                    </w:t>
            </w:r>
            <w:r w:rsidRPr="009A15E7">
              <w:rPr>
                <w:b/>
                <w:color w:val="FF0000"/>
                <w:sz w:val="19"/>
                <w:szCs w:val="19"/>
                <w:shd w:val="clear" w:color="auto" w:fill="FFFFFF"/>
              </w:rPr>
              <w:t xml:space="preserve">Development                             </w:t>
            </w:r>
            <w:r w:rsidRPr="009A15E7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  <w:shd w:val="clear" w:color="auto" w:fill="auto"/>
          </w:tcPr>
          <w:p w:rsidR="00AF75F0" w:rsidRPr="009A15E7" w:rsidRDefault="00AF75F0" w:rsidP="00862121">
            <w:pPr>
              <w:spacing w:line="276" w:lineRule="auto"/>
              <w:rPr>
                <w:sz w:val="19"/>
                <w:szCs w:val="19"/>
              </w:rPr>
            </w:pPr>
            <w:r w:rsidRPr="009A15E7">
              <w:rPr>
                <w:sz w:val="19"/>
                <w:szCs w:val="19"/>
              </w:rPr>
              <w:t>$150.00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952E67">
        <w:trPr>
          <w:trHeight w:val="260"/>
        </w:trPr>
        <w:tc>
          <w:tcPr>
            <w:tcW w:w="8298" w:type="dxa"/>
            <w:shd w:val="clear" w:color="auto" w:fill="FFFFFF" w:themeFill="background1"/>
          </w:tcPr>
          <w:p w:rsidR="00AF75F0" w:rsidRPr="00952E67" w:rsidRDefault="00AF75F0" w:rsidP="00146B0D">
            <w:pPr>
              <w:spacing w:line="276" w:lineRule="auto"/>
              <w:rPr>
                <w:b/>
                <w:color w:val="111111"/>
                <w:sz w:val="19"/>
                <w:szCs w:val="19"/>
                <w:shd w:val="clear" w:color="auto" w:fill="FFFFFF"/>
              </w:rPr>
            </w:pPr>
            <w:r w:rsidRPr="00952E67">
              <w:rPr>
                <w:color w:val="111111"/>
                <w:sz w:val="19"/>
                <w:szCs w:val="19"/>
                <w:shd w:val="clear" w:color="auto" w:fill="FFFFFF"/>
              </w:rPr>
              <w:t xml:space="preserve">1 LOGIN: 7-hour Self-Advocacy Workshop (in 3 parts; stop any time) Also group pricing available   </w:t>
            </w:r>
            <w:r w:rsidRPr="00952E67">
              <w:rPr>
                <w:b/>
                <w:color w:val="111111"/>
                <w:sz w:val="19"/>
                <w:szCs w:val="19"/>
                <w:shd w:val="clear" w:color="auto" w:fill="FFFFFF"/>
              </w:rPr>
              <w:t>Digital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952E67" w:rsidRDefault="00AF75F0" w:rsidP="00C92D2F">
            <w:pPr>
              <w:spacing w:line="276" w:lineRule="auto"/>
              <w:rPr>
                <w:color w:val="111111"/>
                <w:sz w:val="19"/>
                <w:szCs w:val="19"/>
                <w:shd w:val="clear" w:color="auto" w:fill="FFFFFF"/>
              </w:rPr>
            </w:pPr>
            <w:r w:rsidRPr="00952E67">
              <w:rPr>
                <w:color w:val="111111"/>
                <w:sz w:val="19"/>
                <w:szCs w:val="19"/>
                <w:shd w:val="clear" w:color="auto" w:fill="FFFFFF"/>
              </w:rPr>
              <w:t>$  78.00</w:t>
            </w:r>
          </w:p>
        </w:tc>
        <w:tc>
          <w:tcPr>
            <w:tcW w:w="450" w:type="dxa"/>
          </w:tcPr>
          <w:p w:rsidR="00AF75F0" w:rsidRDefault="00AF75F0" w:rsidP="00C92D2F">
            <w:pPr>
              <w:spacing w:line="276" w:lineRule="auto"/>
              <w:rPr>
                <w:color w:val="111111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70" w:type="dxa"/>
          </w:tcPr>
          <w:p w:rsidR="00AF75F0" w:rsidRDefault="00AF75F0" w:rsidP="00C92D2F">
            <w:pPr>
              <w:spacing w:line="276" w:lineRule="auto"/>
              <w:rPr>
                <w:color w:val="111111"/>
                <w:sz w:val="19"/>
                <w:szCs w:val="19"/>
                <w:shd w:val="clear" w:color="auto" w:fill="FFFFFF"/>
              </w:rPr>
            </w:pPr>
          </w:p>
        </w:tc>
      </w:tr>
      <w:tr w:rsidR="00AF75F0" w:rsidTr="00AF75F0">
        <w:trPr>
          <w:trHeight w:val="365"/>
        </w:trPr>
        <w:tc>
          <w:tcPr>
            <w:tcW w:w="8298" w:type="dxa"/>
            <w:shd w:val="clear" w:color="auto" w:fill="D5DCE4" w:themeFill="text2" w:themeFillTint="33"/>
          </w:tcPr>
          <w:p w:rsidR="00AF75F0" w:rsidRDefault="00AF75F0" w:rsidP="006614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Interact-AS Speech-to-Text Translation Software</w:t>
            </w:r>
          </w:p>
          <w:p w:rsidR="00AF75F0" w:rsidRPr="00FB451E" w:rsidRDefault="00AF75F0" w:rsidP="0066142F">
            <w:pPr>
              <w:spacing w:line="276" w:lineRule="auto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Shipped by Auditory Sciences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AF75F0" w:rsidRPr="00FB451E" w:rsidRDefault="00AF75F0" w:rsidP="00FB451E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AF75F0" w:rsidRPr="0066317C" w:rsidRDefault="00AF75F0" w:rsidP="008963F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1170" w:type="dxa"/>
            <w:shd w:val="clear" w:color="auto" w:fill="D5DCE4" w:themeFill="text2" w:themeFillTint="33"/>
          </w:tcPr>
          <w:p w:rsidR="00AF75F0" w:rsidRDefault="00AF75F0" w:rsidP="008963F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AF75F0" w:rsidTr="00952E67">
        <w:trPr>
          <w:trHeight w:val="251"/>
        </w:trPr>
        <w:tc>
          <w:tcPr>
            <w:tcW w:w="8298" w:type="dxa"/>
          </w:tcPr>
          <w:p w:rsidR="00AF75F0" w:rsidRPr="009A15E7" w:rsidRDefault="00AF75F0" w:rsidP="00534E87">
            <w:pPr>
              <w:spacing w:line="276" w:lineRule="auto"/>
              <w:rPr>
                <w:i/>
                <w:sz w:val="19"/>
                <w:szCs w:val="19"/>
              </w:rPr>
            </w:pPr>
            <w:r w:rsidRPr="001D51C5">
              <w:rPr>
                <w:b/>
                <w:color w:val="FF0000"/>
                <w:sz w:val="19"/>
                <w:szCs w:val="19"/>
              </w:rPr>
              <w:t>30 day trial</w:t>
            </w:r>
            <w:r w:rsidRPr="001D51C5">
              <w:rPr>
                <w:b/>
                <w:sz w:val="19"/>
                <w:szCs w:val="19"/>
              </w:rPr>
              <w:t xml:space="preserve"> of software with </w:t>
            </w:r>
            <w:r>
              <w:rPr>
                <w:b/>
                <w:sz w:val="19"/>
                <w:szCs w:val="19"/>
              </w:rPr>
              <w:t xml:space="preserve"> 45-day loan of Professional</w:t>
            </w:r>
            <w:r w:rsidRPr="001D51C5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Classroom Microphone </w:t>
            </w:r>
            <w:r w:rsidRPr="00952E67">
              <w:rPr>
                <w:sz w:val="19"/>
                <w:szCs w:val="19"/>
              </w:rPr>
              <w:t>(includes mic rental)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$ 3</w:t>
            </w:r>
            <w:r w:rsidRPr="006D1097">
              <w:rPr>
                <w:sz w:val="19"/>
                <w:szCs w:val="19"/>
              </w:rPr>
              <w:t>99.00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952E67">
        <w:trPr>
          <w:trHeight w:val="251"/>
        </w:trPr>
        <w:tc>
          <w:tcPr>
            <w:tcW w:w="8298" w:type="dxa"/>
          </w:tcPr>
          <w:p w:rsidR="00AF75F0" w:rsidRPr="001D51C5" w:rsidRDefault="00AF75F0" w:rsidP="0066142F">
            <w:pPr>
              <w:spacing w:line="276" w:lineRule="auto"/>
              <w:rPr>
                <w:i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Interact-AS  Professional Edition permanent license </w:t>
            </w:r>
            <w:r>
              <w:rPr>
                <w:i/>
                <w:sz w:val="19"/>
                <w:szCs w:val="19"/>
              </w:rPr>
              <w:t xml:space="preserve">upgrade after 30-day Trial                  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$725.00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952E67">
        <w:trPr>
          <w:trHeight w:val="251"/>
        </w:trPr>
        <w:tc>
          <w:tcPr>
            <w:tcW w:w="8298" w:type="dxa"/>
          </w:tcPr>
          <w:p w:rsidR="00AF75F0" w:rsidRPr="001D51C5" w:rsidRDefault="00AF75F0" w:rsidP="00717351">
            <w:pPr>
              <w:spacing w:line="276" w:lineRule="auto"/>
              <w:rPr>
                <w:i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Interact-AS  Professional Edition permanent license</w:t>
            </w:r>
            <w:r>
              <w:rPr>
                <w:sz w:val="19"/>
                <w:szCs w:val="19"/>
              </w:rPr>
              <w:t xml:space="preserve">                                                                  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146B0D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</w:t>
            </w:r>
            <w:r>
              <w:rPr>
                <w:sz w:val="19"/>
                <w:szCs w:val="19"/>
              </w:rPr>
              <w:t>775.00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952E67">
        <w:trPr>
          <w:trHeight w:val="242"/>
        </w:trPr>
        <w:tc>
          <w:tcPr>
            <w:tcW w:w="8298" w:type="dxa"/>
          </w:tcPr>
          <w:p w:rsidR="00AF75F0" w:rsidRPr="001D51C5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Interact-AS Professional Edition with Remote Language Module  (35+</w:t>
            </w:r>
            <w:r>
              <w:rPr>
                <w:sz w:val="19"/>
                <w:szCs w:val="19"/>
              </w:rPr>
              <w:t xml:space="preserve"> languages</w:t>
            </w:r>
            <w:r w:rsidRPr="001D51C5">
              <w:rPr>
                <w:sz w:val="19"/>
                <w:szCs w:val="19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$850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224"/>
        </w:trPr>
        <w:tc>
          <w:tcPr>
            <w:tcW w:w="8298" w:type="dxa"/>
          </w:tcPr>
          <w:p w:rsidR="00AF75F0" w:rsidRPr="001D51C5" w:rsidRDefault="00AF75F0" w:rsidP="0066142F">
            <w:pPr>
              <w:spacing w:line="276" w:lineRule="auto"/>
              <w:rPr>
                <w:b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30 day trial period of soft</w:t>
            </w:r>
            <w:r>
              <w:rPr>
                <w:sz w:val="19"/>
                <w:szCs w:val="19"/>
              </w:rPr>
              <w:t>ware- includes plug-in headset</w:t>
            </w:r>
            <w:r w:rsidRPr="001D51C5">
              <w:rPr>
                <w:sz w:val="19"/>
                <w:szCs w:val="19"/>
              </w:rPr>
              <w:t xml:space="preserve"> </w:t>
            </w:r>
            <w:r w:rsidRPr="001D51C5">
              <w:rPr>
                <w:i/>
                <w:sz w:val="19"/>
                <w:szCs w:val="19"/>
              </w:rPr>
              <w:t>for Professionals</w:t>
            </w:r>
          </w:p>
        </w:tc>
        <w:tc>
          <w:tcPr>
            <w:tcW w:w="900" w:type="dxa"/>
          </w:tcPr>
          <w:p w:rsidR="00AF75F0" w:rsidRPr="006D1097" w:rsidRDefault="00AF75F0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49.00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215"/>
        </w:trPr>
        <w:tc>
          <w:tcPr>
            <w:tcW w:w="8298" w:type="dxa"/>
          </w:tcPr>
          <w:p w:rsidR="00AF75F0" w:rsidRPr="00CC214D" w:rsidRDefault="00AF75F0" w:rsidP="006614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Hardware Options to Use with Interact-AS</w:t>
            </w:r>
          </w:p>
        </w:tc>
        <w:tc>
          <w:tcPr>
            <w:tcW w:w="900" w:type="dxa"/>
          </w:tcPr>
          <w:p w:rsidR="00AF75F0" w:rsidRPr="007108ED" w:rsidRDefault="00AF75F0" w:rsidP="00862121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179"/>
        </w:trPr>
        <w:tc>
          <w:tcPr>
            <w:tcW w:w="8298" w:type="dxa"/>
          </w:tcPr>
          <w:p w:rsidR="00AF75F0" w:rsidRPr="001D51C5" w:rsidRDefault="00AF75F0" w:rsidP="00C93114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Professional</w:t>
            </w:r>
            <w:r w:rsidRPr="001D51C5">
              <w:rPr>
                <w:sz w:val="18"/>
                <w:szCs w:val="18"/>
              </w:rPr>
              <w:t xml:space="preserve"> Classroom Microphone </w:t>
            </w:r>
            <w:r>
              <w:rPr>
                <w:i/>
                <w:sz w:val="18"/>
                <w:szCs w:val="18"/>
              </w:rPr>
              <w:t xml:space="preserve"> (optimal captioning accuracy)</w:t>
            </w:r>
          </w:p>
        </w:tc>
        <w:tc>
          <w:tcPr>
            <w:tcW w:w="900" w:type="dxa"/>
          </w:tcPr>
          <w:p w:rsidR="00AF75F0" w:rsidRPr="006D1097" w:rsidRDefault="00AF75F0" w:rsidP="0066142F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$349.00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170"/>
        </w:trPr>
        <w:tc>
          <w:tcPr>
            <w:tcW w:w="8298" w:type="dxa"/>
          </w:tcPr>
          <w:p w:rsidR="00AF75F0" w:rsidRPr="001D51C5" w:rsidRDefault="00AF75F0" w:rsidP="00176F43">
            <w:pPr>
              <w:rPr>
                <w:i/>
                <w:sz w:val="18"/>
                <w:szCs w:val="18"/>
              </w:rPr>
            </w:pPr>
            <w:r w:rsidRPr="001D51C5">
              <w:rPr>
                <w:sz w:val="18"/>
                <w:szCs w:val="18"/>
              </w:rPr>
              <w:t xml:space="preserve">Additional Microphone Headset </w:t>
            </w:r>
            <w:r>
              <w:rPr>
                <w:i/>
                <w:sz w:val="18"/>
                <w:szCs w:val="18"/>
              </w:rPr>
              <w:t xml:space="preserve">(plugs into Professional Mics - </w:t>
            </w:r>
            <w:r w:rsidRPr="001D51C5">
              <w:rPr>
                <w:i/>
                <w:sz w:val="18"/>
                <w:szCs w:val="18"/>
              </w:rPr>
              <w:t>teachers want their own!)</w:t>
            </w:r>
          </w:p>
        </w:tc>
        <w:tc>
          <w:tcPr>
            <w:tcW w:w="900" w:type="dxa"/>
          </w:tcPr>
          <w:p w:rsidR="00AF75F0" w:rsidRPr="006D1097" w:rsidRDefault="00AF75F0" w:rsidP="0066142F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49.00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170"/>
        </w:trPr>
        <w:tc>
          <w:tcPr>
            <w:tcW w:w="8298" w:type="dxa"/>
          </w:tcPr>
          <w:p w:rsidR="00AF75F0" w:rsidRPr="001D51C5" w:rsidRDefault="00AF75F0" w:rsidP="006614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Buy</w:t>
            </w:r>
            <w:proofErr w:type="spellEnd"/>
            <w:r>
              <w:rPr>
                <w:sz w:val="18"/>
                <w:szCs w:val="18"/>
              </w:rPr>
              <w:t xml:space="preserve"> 4, get one free Additional High Performance Microphone Headsets</w:t>
            </w:r>
          </w:p>
        </w:tc>
        <w:tc>
          <w:tcPr>
            <w:tcW w:w="900" w:type="dxa"/>
          </w:tcPr>
          <w:p w:rsidR="00AF75F0" w:rsidRPr="006D1097" w:rsidRDefault="00AF75F0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$196.00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365"/>
        </w:trPr>
        <w:tc>
          <w:tcPr>
            <w:tcW w:w="8298" w:type="dxa"/>
          </w:tcPr>
          <w:p w:rsidR="00AF75F0" w:rsidRPr="001D51C5" w:rsidRDefault="00AF75F0" w:rsidP="006614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Pure Audio USB Adapter cable </w:t>
            </w:r>
            <w:r w:rsidRPr="001D51C5">
              <w:rPr>
                <w:sz w:val="18"/>
                <w:szCs w:val="18"/>
              </w:rPr>
              <w:t xml:space="preserve">when computer has a single input for headset &amp; mic </w:t>
            </w:r>
            <w:r>
              <w:rPr>
                <w:sz w:val="18"/>
                <w:szCs w:val="18"/>
              </w:rPr>
              <w:t>(provided when you purchase I-AS)</w:t>
            </w:r>
          </w:p>
        </w:tc>
        <w:tc>
          <w:tcPr>
            <w:tcW w:w="900" w:type="dxa"/>
          </w:tcPr>
          <w:p w:rsidR="00AF75F0" w:rsidRPr="006D1097" w:rsidRDefault="00AF75F0" w:rsidP="0066142F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37.50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365"/>
        </w:trPr>
        <w:tc>
          <w:tcPr>
            <w:tcW w:w="8298" w:type="dxa"/>
          </w:tcPr>
          <w:p w:rsidR="00AF75F0" w:rsidRPr="001D51C5" w:rsidRDefault="00AF75F0" w:rsidP="0066142F">
            <w:pPr>
              <w:tabs>
                <w:tab w:val="left" w:pos="5964"/>
              </w:tabs>
              <w:rPr>
                <w:sz w:val="18"/>
                <w:szCs w:val="18"/>
              </w:rPr>
            </w:pPr>
            <w:r w:rsidRPr="001D51C5">
              <w:rPr>
                <w:sz w:val="18"/>
                <w:szCs w:val="18"/>
              </w:rPr>
              <w:t xml:space="preserve">12” male/male cable </w:t>
            </w:r>
            <w:r w:rsidRPr="001D51C5">
              <w:rPr>
                <w:sz w:val="17"/>
                <w:szCs w:val="17"/>
              </w:rPr>
              <w:t>connects 2.5 mm port (</w:t>
            </w:r>
            <w:r w:rsidRPr="001D51C5">
              <w:rPr>
                <w:sz w:val="10"/>
                <w:szCs w:val="17"/>
              </w:rPr>
              <w:t xml:space="preserve">i.e., </w:t>
            </w:r>
            <w:r w:rsidRPr="003E6DDC">
              <w:rPr>
                <w:sz w:val="16"/>
                <w:szCs w:val="17"/>
              </w:rPr>
              <w:t>Phonak FM</w:t>
            </w:r>
            <w:r w:rsidRPr="001D51C5">
              <w:rPr>
                <w:sz w:val="17"/>
                <w:szCs w:val="17"/>
              </w:rPr>
              <w:t xml:space="preserve">) to </w:t>
            </w:r>
            <w:r>
              <w:rPr>
                <w:sz w:val="17"/>
                <w:szCs w:val="17"/>
              </w:rPr>
              <w:t>USB Adapter cable</w:t>
            </w:r>
            <w:r w:rsidRPr="001D51C5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that comes with the system, to </w:t>
            </w:r>
            <w:r w:rsidRPr="001D51C5">
              <w:rPr>
                <w:sz w:val="17"/>
                <w:szCs w:val="17"/>
              </w:rPr>
              <w:t xml:space="preserve">computer </w:t>
            </w:r>
            <w:r>
              <w:rPr>
                <w:sz w:val="17"/>
                <w:szCs w:val="17"/>
              </w:rPr>
              <w:t>or media tablet</w:t>
            </w:r>
          </w:p>
        </w:tc>
        <w:tc>
          <w:tcPr>
            <w:tcW w:w="900" w:type="dxa"/>
          </w:tcPr>
          <w:p w:rsidR="00AF75F0" w:rsidRPr="006D1097" w:rsidRDefault="00AF75F0" w:rsidP="0066142F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 4.00</w:t>
            </w: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365"/>
        </w:trPr>
        <w:tc>
          <w:tcPr>
            <w:tcW w:w="8298" w:type="dxa"/>
          </w:tcPr>
          <w:p w:rsidR="00AF75F0" w:rsidRPr="003E6DDC" w:rsidRDefault="00AF75F0" w:rsidP="0066142F">
            <w:pPr>
              <w:jc w:val="center"/>
              <w:rPr>
                <w:b/>
                <w:sz w:val="19"/>
                <w:szCs w:val="19"/>
              </w:rPr>
            </w:pPr>
            <w:r w:rsidRPr="003E6DDC">
              <w:rPr>
                <w:b/>
                <w:szCs w:val="19"/>
              </w:rPr>
              <w:t>Software Maintenance</w:t>
            </w:r>
            <w:bookmarkStart w:id="0" w:name="_GoBack"/>
            <w:bookmarkEnd w:id="0"/>
          </w:p>
        </w:tc>
        <w:tc>
          <w:tcPr>
            <w:tcW w:w="900" w:type="dxa"/>
          </w:tcPr>
          <w:p w:rsidR="00AF75F0" w:rsidRPr="007108ED" w:rsidRDefault="00AF75F0" w:rsidP="00862121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5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952E67">
        <w:trPr>
          <w:trHeight w:val="287"/>
        </w:trPr>
        <w:tc>
          <w:tcPr>
            <w:tcW w:w="8298" w:type="dxa"/>
            <w:shd w:val="clear" w:color="auto" w:fill="FFFFFF" w:themeFill="background1"/>
          </w:tcPr>
          <w:p w:rsidR="00AF75F0" w:rsidRPr="006D1097" w:rsidRDefault="00AF75F0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Unlimited software upgrades and unlimited support for 12 months. First year free, year 2 coverage.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Pr="006D1097" w:rsidRDefault="00AF75F0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$150.00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952E67">
        <w:trPr>
          <w:trHeight w:val="269"/>
        </w:trPr>
        <w:tc>
          <w:tcPr>
            <w:tcW w:w="8298" w:type="dxa"/>
            <w:shd w:val="clear" w:color="auto" w:fill="FFFFFF" w:themeFill="background1"/>
          </w:tcPr>
          <w:p w:rsidR="00AF75F0" w:rsidRDefault="00AF75F0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Unlimited software upgrades and unlimited support for 12 months. First year free, year 2 + 3 coverage.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Default="00AF75F0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$275.00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952E67">
        <w:trPr>
          <w:trHeight w:val="251"/>
        </w:trPr>
        <w:tc>
          <w:tcPr>
            <w:tcW w:w="8298" w:type="dxa"/>
            <w:shd w:val="clear" w:color="auto" w:fill="FFFFFF" w:themeFill="background1"/>
          </w:tcPr>
          <w:p w:rsidR="00AF75F0" w:rsidRDefault="00AF75F0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Unlimited software upgrades and unlimited support for 12 months. First year free, year 2, 3, </w:t>
            </w:r>
            <w:proofErr w:type="gramStart"/>
            <w:r>
              <w:rPr>
                <w:sz w:val="19"/>
                <w:szCs w:val="19"/>
              </w:rPr>
              <w:t>4 coverage</w:t>
            </w:r>
            <w:proofErr w:type="gramEnd"/>
            <w:r>
              <w:rPr>
                <w:sz w:val="19"/>
                <w:szCs w:val="19"/>
              </w:rPr>
              <w:t>.</w:t>
            </w:r>
          </w:p>
        </w:tc>
        <w:tc>
          <w:tcPr>
            <w:tcW w:w="900" w:type="dxa"/>
            <w:shd w:val="clear" w:color="auto" w:fill="FFFFFF" w:themeFill="background1"/>
          </w:tcPr>
          <w:p w:rsidR="00AF75F0" w:rsidRDefault="00AF75F0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$325.00</w:t>
            </w:r>
          </w:p>
        </w:tc>
        <w:tc>
          <w:tcPr>
            <w:tcW w:w="450" w:type="dxa"/>
            <w:tcBorders>
              <w:bottom w:val="single" w:sz="18" w:space="0" w:color="auto"/>
            </w:tcBorders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365"/>
        </w:trPr>
        <w:tc>
          <w:tcPr>
            <w:tcW w:w="964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75F0" w:rsidRPr="00D75F9E" w:rsidRDefault="00AF75F0" w:rsidP="00D75F9E">
            <w:pPr>
              <w:spacing w:line="276" w:lineRule="auto"/>
              <w:jc w:val="right"/>
              <w:rPr>
                <w:b/>
                <w:sz w:val="19"/>
                <w:szCs w:val="19"/>
              </w:rPr>
            </w:pPr>
            <w:r w:rsidRPr="00D75F9E">
              <w:rPr>
                <w:b/>
                <w:sz w:val="19"/>
                <w:szCs w:val="19"/>
              </w:rPr>
              <w:t>Total product cost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365"/>
        </w:trPr>
        <w:tc>
          <w:tcPr>
            <w:tcW w:w="91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75F0" w:rsidRPr="00D75F9E" w:rsidRDefault="00AF75F0" w:rsidP="00D75F9E">
            <w:pPr>
              <w:spacing w:line="276" w:lineRule="auto"/>
              <w:jc w:val="right"/>
              <w:rPr>
                <w:b/>
                <w:sz w:val="19"/>
                <w:szCs w:val="19"/>
              </w:rPr>
            </w:pPr>
            <w:r w:rsidRPr="00D75F9E">
              <w:rPr>
                <w:b/>
                <w:sz w:val="19"/>
                <w:szCs w:val="19"/>
              </w:rPr>
              <w:t>Total quantity of items</w:t>
            </w:r>
            <w:r>
              <w:rPr>
                <w:b/>
                <w:sz w:val="19"/>
                <w:szCs w:val="19"/>
              </w:rPr>
              <w:t xml:space="preserve"> to be shipped. Do NOT include digital items in this number.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67171" w:themeFill="background2" w:themeFillShade="80"/>
          </w:tcPr>
          <w:p w:rsidR="00AF75F0" w:rsidRPr="007108ED" w:rsidRDefault="00AF75F0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365"/>
        </w:trPr>
        <w:tc>
          <w:tcPr>
            <w:tcW w:w="964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75F0" w:rsidRPr="00D75F9E" w:rsidRDefault="00AF75F0" w:rsidP="00D75F9E">
            <w:pPr>
              <w:spacing w:line="276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Send form to </w:t>
            </w:r>
            <w:hyperlink r:id="rId10" w:history="1">
              <w:r w:rsidRPr="00B315CA">
                <w:rPr>
                  <w:rStyle w:val="Hyperlink"/>
                  <w:sz w:val="19"/>
                  <w:szCs w:val="19"/>
                </w:rPr>
                <w:t>orders@successforkidswithhearingloss.com</w:t>
              </w:r>
            </w:hyperlink>
            <w:r>
              <w:rPr>
                <w:sz w:val="19"/>
                <w:szCs w:val="19"/>
              </w:rPr>
              <w:t xml:space="preserve"> for the shipping/handling cost.                </w:t>
            </w:r>
            <w:r>
              <w:rPr>
                <w:b/>
                <w:sz w:val="19"/>
                <w:szCs w:val="19"/>
              </w:rPr>
              <w:t>Shipping/Handling Cost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75F0" w:rsidRPr="007108ED" w:rsidRDefault="00AF75F0" w:rsidP="00D75F9E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F75F0" w:rsidTr="00AF75F0">
        <w:trPr>
          <w:trHeight w:val="365"/>
        </w:trPr>
        <w:tc>
          <w:tcPr>
            <w:tcW w:w="964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75F0" w:rsidRPr="00D75F9E" w:rsidRDefault="00AF75F0" w:rsidP="00D75F9E">
            <w:pPr>
              <w:spacing w:line="276" w:lineRule="auto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 Total 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75F0" w:rsidRDefault="00AF75F0" w:rsidP="00D75F9E">
            <w:pPr>
              <w:spacing w:line="276" w:lineRule="auto"/>
              <w:rPr>
                <w:sz w:val="19"/>
                <w:szCs w:val="19"/>
              </w:rPr>
            </w:pPr>
          </w:p>
        </w:tc>
      </w:tr>
    </w:tbl>
    <w:p w:rsidR="000F2D6F" w:rsidRPr="00D75F9E" w:rsidRDefault="00534E87" w:rsidP="00534E87">
      <w:pPr>
        <w:autoSpaceDE w:val="0"/>
        <w:autoSpaceDN w:val="0"/>
        <w:adjustRightInd w:val="0"/>
        <w:rPr>
          <w:rFonts w:cs="Calibri"/>
          <w:b/>
          <w:bCs/>
          <w:sz w:val="18"/>
          <w:szCs w:val="18"/>
        </w:rPr>
      </w:pPr>
      <w:r w:rsidRPr="00D75F9E">
        <w:rPr>
          <w:rFonts w:cs="Calibri"/>
          <w:b/>
          <w:bCs/>
          <w:sz w:val="18"/>
          <w:szCs w:val="18"/>
        </w:rPr>
        <w:t xml:space="preserve">Customers outside of US </w:t>
      </w:r>
      <w:r w:rsidR="00D75F9E" w:rsidRPr="00D75F9E">
        <w:rPr>
          <w:rFonts w:cs="Calibri"/>
          <w:b/>
          <w:bCs/>
          <w:sz w:val="18"/>
          <w:szCs w:val="18"/>
        </w:rPr>
        <w:t xml:space="preserve">and Canada </w:t>
      </w:r>
      <w:r w:rsidRPr="00D75F9E">
        <w:rPr>
          <w:rFonts w:cs="Calibri"/>
          <w:b/>
          <w:bCs/>
          <w:sz w:val="18"/>
          <w:szCs w:val="18"/>
        </w:rPr>
        <w:t xml:space="preserve">must </w:t>
      </w:r>
      <w:r w:rsidR="000106B1" w:rsidRPr="00D75F9E">
        <w:rPr>
          <w:rFonts w:cs="Calibri"/>
          <w:b/>
          <w:bCs/>
          <w:sz w:val="18"/>
          <w:szCs w:val="18"/>
        </w:rPr>
        <w:t xml:space="preserve">complete this form and send to </w:t>
      </w:r>
      <w:hyperlink r:id="rId11" w:history="1">
        <w:r w:rsidR="000106B1" w:rsidRPr="00D75F9E">
          <w:rPr>
            <w:rStyle w:val="Hyperlink"/>
            <w:rFonts w:cs="Calibri"/>
            <w:b/>
            <w:bCs/>
            <w:sz w:val="18"/>
            <w:szCs w:val="18"/>
          </w:rPr>
          <w:t>orders@successforkidswithhearingloss.com</w:t>
        </w:r>
      </w:hyperlink>
      <w:r w:rsidR="000106B1" w:rsidRPr="00D75F9E">
        <w:rPr>
          <w:rFonts w:cs="Calibri"/>
          <w:b/>
          <w:bCs/>
          <w:sz w:val="18"/>
          <w:szCs w:val="18"/>
        </w:rPr>
        <w:t xml:space="preserve"> to</w:t>
      </w:r>
      <w:r w:rsidRPr="00D75F9E">
        <w:rPr>
          <w:rFonts w:cs="Calibri"/>
          <w:b/>
          <w:bCs/>
          <w:sz w:val="18"/>
          <w:szCs w:val="18"/>
        </w:rPr>
        <w:t xml:space="preserve"> determin</w:t>
      </w:r>
      <w:r w:rsidR="000106B1" w:rsidRPr="00D75F9E">
        <w:rPr>
          <w:rFonts w:cs="Calibri"/>
          <w:b/>
          <w:bCs/>
          <w:sz w:val="18"/>
          <w:szCs w:val="18"/>
        </w:rPr>
        <w:t xml:space="preserve">e correct shipping </w:t>
      </w:r>
      <w:r w:rsidRPr="00D75F9E">
        <w:rPr>
          <w:rFonts w:cs="Calibri"/>
          <w:b/>
          <w:bCs/>
          <w:sz w:val="18"/>
          <w:szCs w:val="18"/>
        </w:rPr>
        <w:t>costs.</w:t>
      </w:r>
    </w:p>
    <w:p w:rsidR="00534E87" w:rsidRDefault="00534E87" w:rsidP="00534E87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</w:t>
      </w:r>
    </w:p>
    <w:p w:rsidR="000F2D6F" w:rsidRDefault="003E6DDC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</w:t>
      </w:r>
      <w:r w:rsidR="008420C7">
        <w:rPr>
          <w:rFonts w:cs="Calibri"/>
          <w:b/>
          <w:bCs/>
          <w:color w:val="FF0000"/>
          <w:sz w:val="18"/>
          <w:szCs w:val="18"/>
        </w:rPr>
        <w:t xml:space="preserve">Delivery of downloadable/digital items will be to the email address specified. If a different delivery email address should be used please indicate the correct email delivery address in the comments/additional shipping information section on page one of this form. </w:t>
      </w:r>
      <w:r>
        <w:rPr>
          <w:rFonts w:cs="Calibri"/>
          <w:bCs/>
          <w:sz w:val="18"/>
          <w:szCs w:val="18"/>
        </w:rPr>
        <w:t xml:space="preserve">        </w:t>
      </w:r>
    </w:p>
    <w:p w:rsidR="00166ABD" w:rsidRDefault="003E6DDC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        </w:t>
      </w:r>
    </w:p>
    <w:p w:rsidR="00166ABD" w:rsidRDefault="00947D9F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Checks to be written to: Supporting Success for Children with Hearing Loss</w:t>
      </w:r>
      <w:r w:rsidR="000106B1">
        <w:rPr>
          <w:rFonts w:cs="Calibri"/>
          <w:bCs/>
          <w:sz w:val="18"/>
          <w:szCs w:val="18"/>
        </w:rPr>
        <w:t xml:space="preserve">   Send inquiries to: </w:t>
      </w:r>
      <w:hyperlink r:id="rId12" w:history="1">
        <w:r w:rsidR="000106B1" w:rsidRPr="00A37F99">
          <w:rPr>
            <w:rStyle w:val="Hyperlink"/>
            <w:rFonts w:cs="Calibri"/>
            <w:bCs/>
            <w:sz w:val="18"/>
            <w:szCs w:val="18"/>
          </w:rPr>
          <w:t>accounting@successforkidswithhearingloss.com</w:t>
        </w:r>
      </w:hyperlink>
      <w:r w:rsidR="000106B1">
        <w:rPr>
          <w:rFonts w:cs="Calibri"/>
          <w:bCs/>
          <w:sz w:val="18"/>
          <w:szCs w:val="18"/>
        </w:rPr>
        <w:t xml:space="preserve"> </w:t>
      </w:r>
    </w:p>
    <w:p w:rsidR="000F2D6F" w:rsidRDefault="000F2D6F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</w:p>
    <w:p w:rsidR="00947D9F" w:rsidRDefault="00947D9F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Remit Address for Purchase Orders: </w:t>
      </w:r>
      <w:r w:rsidR="00717351">
        <w:rPr>
          <w:rFonts w:cs="Calibri"/>
          <w:bCs/>
          <w:sz w:val="18"/>
          <w:szCs w:val="18"/>
        </w:rPr>
        <w:t xml:space="preserve">Supporting Success for Children with Hearing Loss, </w:t>
      </w:r>
      <w:r>
        <w:rPr>
          <w:rFonts w:cs="Calibri"/>
          <w:bCs/>
          <w:sz w:val="18"/>
          <w:szCs w:val="18"/>
        </w:rPr>
        <w:t>15619 Premier Drive, Suite 101, Tampa, FL 33624</w:t>
      </w:r>
    </w:p>
    <w:p w:rsidR="000F2D6F" w:rsidRDefault="000F2D6F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</w:p>
    <w:p w:rsidR="00166ABD" w:rsidRPr="005B7292" w:rsidRDefault="00D75F9E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/>
          <w:bCs/>
          <w:color w:val="FF0000"/>
          <w:sz w:val="18"/>
          <w:szCs w:val="18"/>
        </w:rPr>
        <w:t>Worldwide</w:t>
      </w:r>
      <w:r w:rsidR="005B7292" w:rsidRPr="005B7292">
        <w:rPr>
          <w:rFonts w:cs="Calibri"/>
          <w:b/>
          <w:bCs/>
          <w:color w:val="FF0000"/>
          <w:sz w:val="18"/>
          <w:szCs w:val="18"/>
        </w:rPr>
        <w:t xml:space="preserve"> Orders</w:t>
      </w:r>
      <w:r w:rsidR="005B7292">
        <w:rPr>
          <w:rFonts w:cs="Calibri"/>
          <w:bCs/>
          <w:sz w:val="18"/>
          <w:szCs w:val="18"/>
        </w:rPr>
        <w:t xml:space="preserve">: Complete the identifying and purchase information and then select the desired items on the price list, save, and email to </w:t>
      </w:r>
      <w:hyperlink r:id="rId13" w:history="1">
        <w:r w:rsidR="005B7292" w:rsidRPr="00A37F99">
          <w:rPr>
            <w:rStyle w:val="Hyperlink"/>
            <w:rFonts w:cs="Calibri"/>
            <w:bCs/>
            <w:sz w:val="18"/>
            <w:szCs w:val="18"/>
          </w:rPr>
          <w:t>orders@successforkidswithhearingloss.com</w:t>
        </w:r>
      </w:hyperlink>
      <w:r w:rsidR="005B7292">
        <w:rPr>
          <w:rFonts w:cs="Calibri"/>
          <w:bCs/>
          <w:sz w:val="18"/>
          <w:szCs w:val="18"/>
        </w:rPr>
        <w:t xml:space="preserve">. Shipping and handling fees will be determined and the total emailed to you. Once you have confirmed, the order will be placed and you will receive a transaction receipt via email. </w:t>
      </w:r>
    </w:p>
    <w:p w:rsidR="00BD23C0" w:rsidRPr="00BD23C0" w:rsidRDefault="00610B7C" w:rsidP="00610B7C">
      <w:pPr>
        <w:autoSpaceDE w:val="0"/>
        <w:autoSpaceDN w:val="0"/>
        <w:adjustRightInd w:val="0"/>
        <w:jc w:val="right"/>
        <w:rPr>
          <w:sz w:val="16"/>
        </w:rPr>
      </w:pPr>
      <w:r>
        <w:rPr>
          <w:rFonts w:cs="Calibri"/>
          <w:bCs/>
          <w:sz w:val="16"/>
          <w:szCs w:val="18"/>
        </w:rPr>
        <w:t>1-22</w:t>
      </w:r>
      <w:r w:rsidR="00534E87">
        <w:rPr>
          <w:rFonts w:cs="Calibri"/>
          <w:bCs/>
          <w:sz w:val="16"/>
          <w:szCs w:val="18"/>
        </w:rPr>
        <w:t>-</w:t>
      </w:r>
      <w:r>
        <w:rPr>
          <w:rFonts w:cs="Calibri"/>
          <w:bCs/>
          <w:sz w:val="16"/>
          <w:szCs w:val="18"/>
        </w:rPr>
        <w:t>16</w:t>
      </w:r>
    </w:p>
    <w:sectPr w:rsidR="00BD23C0" w:rsidRPr="00BD23C0" w:rsidSect="002258DC">
      <w:footerReference w:type="default" r:id="rId14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637" w:rsidRDefault="00847637" w:rsidP="002258DC">
      <w:r>
        <w:separator/>
      </w:r>
    </w:p>
  </w:endnote>
  <w:endnote w:type="continuationSeparator" w:id="0">
    <w:p w:rsidR="00847637" w:rsidRDefault="00847637" w:rsidP="0022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F9E" w:rsidRPr="002258DC" w:rsidRDefault="00D75F9E" w:rsidP="002258DC">
    <w:pPr>
      <w:pStyle w:val="Footer"/>
      <w:jc w:val="center"/>
      <w:rPr>
        <w:sz w:val="20"/>
      </w:rPr>
    </w:pPr>
    <w:r w:rsidRPr="002258DC">
      <w:rPr>
        <w:sz w:val="20"/>
      </w:rPr>
      <w:t xml:space="preserve">Order online at </w:t>
    </w:r>
    <w:hyperlink r:id="rId1" w:history="1">
      <w:r w:rsidRPr="004F6194">
        <w:rPr>
          <w:rStyle w:val="Hyperlink"/>
          <w:sz w:val="18"/>
        </w:rPr>
        <w:t>http://successforkidswithhearingloss.com/catalog</w:t>
      </w:r>
    </w:hyperlink>
    <w:r w:rsidRPr="002258DC">
      <w:rPr>
        <w:sz w:val="20"/>
      </w:rPr>
      <w:t xml:space="preserve"> or at </w:t>
    </w:r>
    <w:hyperlink r:id="rId2" w:history="1">
      <w:r w:rsidRPr="004F6194">
        <w:rPr>
          <w:rStyle w:val="Hyperlink"/>
          <w:sz w:val="18"/>
        </w:rPr>
        <w:t>http://successforkidswithhearingloss.com/store/price-list.php</w:t>
      </w:r>
    </w:hyperlink>
    <w:r>
      <w:rPr>
        <w:sz w:val="18"/>
      </w:rPr>
      <w:t xml:space="preserve"> </w:t>
    </w:r>
    <w:r>
      <w:rPr>
        <w:sz w:val="20"/>
      </w:rPr>
      <w:t>for</w:t>
    </w:r>
    <w:r w:rsidRPr="002258DC">
      <w:rPr>
        <w:sz w:val="20"/>
      </w:rPr>
      <w:t xml:space="preserve"> our purchase order calculator</w:t>
    </w:r>
    <w:r>
      <w:rPr>
        <w:sz w:val="20"/>
      </w:rPr>
      <w:t xml:space="preserve">.  Typical delivery time is 2-3 weeks. Questions contact: </w:t>
    </w:r>
    <w:hyperlink r:id="rId3" w:history="1">
      <w:r w:rsidRPr="00A37F99">
        <w:rPr>
          <w:rStyle w:val="Hyperlink"/>
          <w:sz w:val="18"/>
        </w:rPr>
        <w:t>orders@successforkidswithhearingloss.com</w:t>
      </w:r>
    </w:hyperlink>
    <w:r>
      <w:rPr>
        <w:sz w:val="20"/>
      </w:rPr>
      <w:t xml:space="preserve"> </w:t>
    </w:r>
  </w:p>
  <w:p w:rsidR="00D75F9E" w:rsidRDefault="00D75F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637" w:rsidRDefault="00847637" w:rsidP="002258DC">
      <w:r>
        <w:separator/>
      </w:r>
    </w:p>
  </w:footnote>
  <w:footnote w:type="continuationSeparator" w:id="0">
    <w:p w:rsidR="00847637" w:rsidRDefault="00847637" w:rsidP="00225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E2C"/>
    <w:multiLevelType w:val="hybridMultilevel"/>
    <w:tmpl w:val="61AC5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01AAC"/>
    <w:multiLevelType w:val="hybridMultilevel"/>
    <w:tmpl w:val="FDE85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839B6"/>
    <w:multiLevelType w:val="hybridMultilevel"/>
    <w:tmpl w:val="8FFC1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45250"/>
    <w:multiLevelType w:val="hybridMultilevel"/>
    <w:tmpl w:val="FDF44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96F10"/>
    <w:multiLevelType w:val="hybridMultilevel"/>
    <w:tmpl w:val="FB7E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B0D0E"/>
    <w:multiLevelType w:val="hybridMultilevel"/>
    <w:tmpl w:val="060A0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12327"/>
    <w:multiLevelType w:val="hybridMultilevel"/>
    <w:tmpl w:val="9BF0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E65B4"/>
    <w:multiLevelType w:val="hybridMultilevel"/>
    <w:tmpl w:val="EE467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4D"/>
    <w:rsid w:val="00006A2B"/>
    <w:rsid w:val="000106B1"/>
    <w:rsid w:val="00082D01"/>
    <w:rsid w:val="000928C1"/>
    <w:rsid w:val="000B78C2"/>
    <w:rsid w:val="000C61BD"/>
    <w:rsid w:val="000F2D6F"/>
    <w:rsid w:val="00122FB8"/>
    <w:rsid w:val="001346B9"/>
    <w:rsid w:val="00146B0D"/>
    <w:rsid w:val="00166ABD"/>
    <w:rsid w:val="00176F43"/>
    <w:rsid w:val="001A1BAA"/>
    <w:rsid w:val="001A24C5"/>
    <w:rsid w:val="001B7C2A"/>
    <w:rsid w:val="001C518A"/>
    <w:rsid w:val="001D5B4B"/>
    <w:rsid w:val="002258DC"/>
    <w:rsid w:val="0024771F"/>
    <w:rsid w:val="00280C7A"/>
    <w:rsid w:val="002F06EC"/>
    <w:rsid w:val="002F700C"/>
    <w:rsid w:val="003076B5"/>
    <w:rsid w:val="003B65EB"/>
    <w:rsid w:val="003E6DDC"/>
    <w:rsid w:val="00424E4B"/>
    <w:rsid w:val="00450DFC"/>
    <w:rsid w:val="00457B18"/>
    <w:rsid w:val="004A6128"/>
    <w:rsid w:val="004B67BA"/>
    <w:rsid w:val="004D378F"/>
    <w:rsid w:val="004D7A45"/>
    <w:rsid w:val="004F6194"/>
    <w:rsid w:val="00503CAF"/>
    <w:rsid w:val="0050528C"/>
    <w:rsid w:val="00534E87"/>
    <w:rsid w:val="0054518F"/>
    <w:rsid w:val="00555F68"/>
    <w:rsid w:val="005623C3"/>
    <w:rsid w:val="00571B7E"/>
    <w:rsid w:val="00596F6E"/>
    <w:rsid w:val="005B7292"/>
    <w:rsid w:val="005C215B"/>
    <w:rsid w:val="005E0800"/>
    <w:rsid w:val="005F2EC9"/>
    <w:rsid w:val="00610B7C"/>
    <w:rsid w:val="0066142F"/>
    <w:rsid w:val="0066317C"/>
    <w:rsid w:val="006B20FF"/>
    <w:rsid w:val="006C2019"/>
    <w:rsid w:val="006C6840"/>
    <w:rsid w:val="006D1097"/>
    <w:rsid w:val="006D66A5"/>
    <w:rsid w:val="006E3109"/>
    <w:rsid w:val="00700A8C"/>
    <w:rsid w:val="0070758D"/>
    <w:rsid w:val="007108ED"/>
    <w:rsid w:val="00713645"/>
    <w:rsid w:val="00717351"/>
    <w:rsid w:val="00752555"/>
    <w:rsid w:val="007625DA"/>
    <w:rsid w:val="007A21CB"/>
    <w:rsid w:val="007F29E2"/>
    <w:rsid w:val="0082308A"/>
    <w:rsid w:val="008420C7"/>
    <w:rsid w:val="00847637"/>
    <w:rsid w:val="00852CE1"/>
    <w:rsid w:val="00857238"/>
    <w:rsid w:val="00862121"/>
    <w:rsid w:val="0087198B"/>
    <w:rsid w:val="008963FE"/>
    <w:rsid w:val="008B771A"/>
    <w:rsid w:val="0093253B"/>
    <w:rsid w:val="00937426"/>
    <w:rsid w:val="00943C9A"/>
    <w:rsid w:val="009466A5"/>
    <w:rsid w:val="00947D9F"/>
    <w:rsid w:val="00952E67"/>
    <w:rsid w:val="0096708B"/>
    <w:rsid w:val="00971C4A"/>
    <w:rsid w:val="009903BD"/>
    <w:rsid w:val="009A15E7"/>
    <w:rsid w:val="009D4421"/>
    <w:rsid w:val="009E13EF"/>
    <w:rsid w:val="009E4B55"/>
    <w:rsid w:val="00A00128"/>
    <w:rsid w:val="00A42B7C"/>
    <w:rsid w:val="00A44B7D"/>
    <w:rsid w:val="00A9501F"/>
    <w:rsid w:val="00AF75F0"/>
    <w:rsid w:val="00B01A24"/>
    <w:rsid w:val="00B05EBC"/>
    <w:rsid w:val="00B078D4"/>
    <w:rsid w:val="00B1047E"/>
    <w:rsid w:val="00B57D4F"/>
    <w:rsid w:val="00B7745A"/>
    <w:rsid w:val="00BD23C0"/>
    <w:rsid w:val="00BE2AC5"/>
    <w:rsid w:val="00BE3F4E"/>
    <w:rsid w:val="00C326D2"/>
    <w:rsid w:val="00C52100"/>
    <w:rsid w:val="00C92D2F"/>
    <w:rsid w:val="00C93114"/>
    <w:rsid w:val="00CC214D"/>
    <w:rsid w:val="00CD0CB6"/>
    <w:rsid w:val="00CE3324"/>
    <w:rsid w:val="00D1204A"/>
    <w:rsid w:val="00D62470"/>
    <w:rsid w:val="00D75F9E"/>
    <w:rsid w:val="00D77776"/>
    <w:rsid w:val="00D83D69"/>
    <w:rsid w:val="00D94864"/>
    <w:rsid w:val="00DD6D13"/>
    <w:rsid w:val="00DD7072"/>
    <w:rsid w:val="00E37EE4"/>
    <w:rsid w:val="00EA36A5"/>
    <w:rsid w:val="00EA6F1B"/>
    <w:rsid w:val="00F17E99"/>
    <w:rsid w:val="00F62CF3"/>
    <w:rsid w:val="00F77E02"/>
    <w:rsid w:val="00FB3E80"/>
    <w:rsid w:val="00FB451E"/>
    <w:rsid w:val="00FB5A8A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2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426"/>
    <w:pPr>
      <w:spacing w:after="200" w:line="276" w:lineRule="auto"/>
      <w:ind w:left="720"/>
      <w:contextualSpacing/>
    </w:pPr>
    <w:rPr>
      <w:szCs w:val="22"/>
    </w:rPr>
  </w:style>
  <w:style w:type="character" w:styleId="Strong">
    <w:name w:val="Strong"/>
    <w:basedOn w:val="DefaultParagraphFont"/>
    <w:uiPriority w:val="22"/>
    <w:qFormat/>
    <w:rsid w:val="00937426"/>
    <w:rPr>
      <w:b/>
      <w:bCs/>
    </w:rPr>
  </w:style>
  <w:style w:type="character" w:styleId="Emphasis">
    <w:name w:val="Emphasis"/>
    <w:basedOn w:val="DefaultParagraphFont"/>
    <w:uiPriority w:val="20"/>
    <w:qFormat/>
    <w:rsid w:val="00937426"/>
    <w:rPr>
      <w:i/>
      <w:iCs/>
    </w:rPr>
  </w:style>
  <w:style w:type="table" w:styleId="TableGrid">
    <w:name w:val="Table Grid"/>
    <w:basedOn w:val="TableNormal"/>
    <w:uiPriority w:val="59"/>
    <w:rsid w:val="00CC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24E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8DC"/>
  </w:style>
  <w:style w:type="paragraph" w:styleId="Footer">
    <w:name w:val="footer"/>
    <w:basedOn w:val="Normal"/>
    <w:link w:val="FooterChar"/>
    <w:uiPriority w:val="99"/>
    <w:unhideWhenUsed/>
    <w:rsid w:val="00225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8DC"/>
  </w:style>
  <w:style w:type="paragraph" w:styleId="BalloonText">
    <w:name w:val="Balloon Text"/>
    <w:basedOn w:val="Normal"/>
    <w:link w:val="BalloonTextChar"/>
    <w:uiPriority w:val="99"/>
    <w:semiHidden/>
    <w:unhideWhenUsed/>
    <w:rsid w:val="00225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2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426"/>
    <w:pPr>
      <w:spacing w:after="200" w:line="276" w:lineRule="auto"/>
      <w:ind w:left="720"/>
      <w:contextualSpacing/>
    </w:pPr>
    <w:rPr>
      <w:szCs w:val="22"/>
    </w:rPr>
  </w:style>
  <w:style w:type="character" w:styleId="Strong">
    <w:name w:val="Strong"/>
    <w:basedOn w:val="DefaultParagraphFont"/>
    <w:uiPriority w:val="22"/>
    <w:qFormat/>
    <w:rsid w:val="00937426"/>
    <w:rPr>
      <w:b/>
      <w:bCs/>
    </w:rPr>
  </w:style>
  <w:style w:type="character" w:styleId="Emphasis">
    <w:name w:val="Emphasis"/>
    <w:basedOn w:val="DefaultParagraphFont"/>
    <w:uiPriority w:val="20"/>
    <w:qFormat/>
    <w:rsid w:val="00937426"/>
    <w:rPr>
      <w:i/>
      <w:iCs/>
    </w:rPr>
  </w:style>
  <w:style w:type="table" w:styleId="TableGrid">
    <w:name w:val="Table Grid"/>
    <w:basedOn w:val="TableNormal"/>
    <w:uiPriority w:val="59"/>
    <w:rsid w:val="00CC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24E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8DC"/>
  </w:style>
  <w:style w:type="paragraph" w:styleId="Footer">
    <w:name w:val="footer"/>
    <w:basedOn w:val="Normal"/>
    <w:link w:val="FooterChar"/>
    <w:uiPriority w:val="99"/>
    <w:unhideWhenUsed/>
    <w:rsid w:val="00225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8DC"/>
  </w:style>
  <w:style w:type="paragraph" w:styleId="BalloonText">
    <w:name w:val="Balloon Text"/>
    <w:basedOn w:val="Normal"/>
    <w:link w:val="BalloonTextChar"/>
    <w:uiPriority w:val="99"/>
    <w:semiHidden/>
    <w:unhideWhenUsed/>
    <w:rsid w:val="00225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rders@successforkidswithhearinglos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ccounting@successforkidswithhearinglos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rders@successforkidswithhearinglos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rders@successforkidswithhearinglos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ounting@successforkidswithhearingloss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ders@successforkidswithhearingloss.com" TargetMode="External"/><Relationship Id="rId2" Type="http://schemas.openxmlformats.org/officeDocument/2006/relationships/hyperlink" Target="http://successforkidswithhearingloss.com/store/price-list.php" TargetMode="External"/><Relationship Id="rId1" Type="http://schemas.openxmlformats.org/officeDocument/2006/relationships/hyperlink" Target="http://successforkidswithhearingloss.com/cat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 Anderson, PhD</dc:creator>
  <cp:lastModifiedBy>Karen L Anderson, PhD</cp:lastModifiedBy>
  <cp:revision>3</cp:revision>
  <cp:lastPrinted>2015-06-08T22:12:00Z</cp:lastPrinted>
  <dcterms:created xsi:type="dcterms:W3CDTF">2016-01-26T20:06:00Z</dcterms:created>
  <dcterms:modified xsi:type="dcterms:W3CDTF">2016-01-26T20:09:00Z</dcterms:modified>
</cp:coreProperties>
</file>