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B2" w:rsidRDefault="009258B2" w:rsidP="009C57EB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Early Language Development for Children with Hearing Loss</w:t>
      </w:r>
    </w:p>
    <w:p w:rsidR="00427BE6" w:rsidRPr="006519C4" w:rsidRDefault="006519C4" w:rsidP="006519C4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Questions to Ask the Family</w:t>
      </w:r>
    </w:p>
    <w:p w:rsidR="00185AC4" w:rsidRDefault="00185AC4" w:rsidP="00185AC4">
      <w:pPr>
        <w:spacing w:after="0"/>
        <w:rPr>
          <w:b/>
        </w:rPr>
      </w:pPr>
      <w:r>
        <w:rPr>
          <w:b/>
        </w:rPr>
        <w:t xml:space="preserve">RECEPTIVE VOCABULARY: </w:t>
      </w:r>
    </w:p>
    <w:p w:rsidR="00427BE6" w:rsidRPr="00185AC4" w:rsidRDefault="00185AC4" w:rsidP="00B80CE5">
      <w:pPr>
        <w:spacing w:after="0" w:line="240" w:lineRule="auto"/>
      </w:pPr>
      <w:r>
        <w:t>Cognitively normal children with early identified hearing loss of mild-profound degree. Any communication mode.</w:t>
      </w:r>
    </w:p>
    <w:tbl>
      <w:tblPr>
        <w:tblpPr w:leftFromText="180" w:rightFromText="180" w:vertAnchor="text" w:horzAnchor="margin" w:tblpY="185"/>
        <w:tblW w:w="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185AC4" w:rsidRPr="00427BE6" w:rsidTr="00185A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Age in Months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25th 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50th 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75th %</w:t>
            </w:r>
          </w:p>
        </w:tc>
      </w:tr>
      <w:tr w:rsidR="00185AC4" w:rsidRPr="00427BE6" w:rsidTr="00185A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8  to 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3.25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</w:tr>
      <w:tr w:rsidR="00185AC4" w:rsidRPr="00427BE6" w:rsidTr="00185A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11 to 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18.25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  <w:tr w:rsidR="00185AC4" w:rsidRPr="00427BE6" w:rsidTr="00185A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14 to 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185AC4" w:rsidRPr="00427BE6" w:rsidTr="00185A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17 to 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</w:tr>
      <w:tr w:rsidR="00185AC4" w:rsidRPr="00427BE6" w:rsidTr="00185A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20 to 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427BE6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BE6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</w:tr>
    </w:tbl>
    <w:p w:rsidR="00320AEA" w:rsidRPr="00005C9E" w:rsidRDefault="00320AEA" w:rsidP="009C57EB">
      <w:pPr>
        <w:spacing w:after="0" w:line="240" w:lineRule="auto"/>
        <w:rPr>
          <w:sz w:val="12"/>
        </w:rPr>
      </w:pPr>
    </w:p>
    <w:p w:rsidR="00320AEA" w:rsidRPr="006519C4" w:rsidRDefault="008F5B06" w:rsidP="009C57E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Does your child seem to </w:t>
      </w:r>
      <w:r w:rsidR="008767BF" w:rsidRPr="006519C4">
        <w:rPr>
          <w:b/>
          <w:sz w:val="24"/>
        </w:rPr>
        <w:t>understand any words?</w:t>
      </w:r>
      <w:r w:rsidR="00320AEA" w:rsidRPr="006519C4">
        <w:rPr>
          <w:b/>
          <w:sz w:val="24"/>
        </w:rPr>
        <w:t xml:space="preserve">  </w:t>
      </w:r>
    </w:p>
    <w:p w:rsidR="00196900" w:rsidRPr="006519C4" w:rsidRDefault="008767BF" w:rsidP="009C57EB">
      <w:pPr>
        <w:spacing w:after="0" w:line="240" w:lineRule="auto"/>
        <w:rPr>
          <w:b/>
          <w:sz w:val="24"/>
        </w:rPr>
      </w:pPr>
      <w:r w:rsidRPr="006519C4">
        <w:rPr>
          <w:b/>
          <w:sz w:val="24"/>
        </w:rPr>
        <w:t>How many do you think he understands?</w:t>
      </w:r>
    </w:p>
    <w:p w:rsidR="009C57EB" w:rsidRPr="006519C4" w:rsidRDefault="009C57EB" w:rsidP="009C57EB">
      <w:pPr>
        <w:spacing w:after="0" w:line="240" w:lineRule="auto"/>
        <w:rPr>
          <w:b/>
          <w:sz w:val="24"/>
        </w:rPr>
      </w:pPr>
    </w:p>
    <w:p w:rsidR="009C57EB" w:rsidRPr="006519C4" w:rsidRDefault="008767BF" w:rsidP="009C57EB">
      <w:pPr>
        <w:spacing w:after="0" w:line="240" w:lineRule="auto"/>
        <w:rPr>
          <w:b/>
          <w:sz w:val="24"/>
        </w:rPr>
      </w:pPr>
      <w:r w:rsidRPr="006519C4">
        <w:rPr>
          <w:b/>
          <w:sz w:val="24"/>
        </w:rPr>
        <w:t>About 9 months</w:t>
      </w:r>
      <w:r w:rsidR="00320AEA" w:rsidRPr="006519C4">
        <w:rPr>
          <w:b/>
          <w:sz w:val="24"/>
        </w:rPr>
        <w:t xml:space="preserve"> of age</w:t>
      </w:r>
      <w:r w:rsidRPr="006519C4">
        <w:rPr>
          <w:b/>
          <w:sz w:val="24"/>
        </w:rPr>
        <w:t xml:space="preserve"> – just a few? About 10? About 20</w:t>
      </w:r>
      <w:r w:rsidR="00320AEA" w:rsidRPr="006519C4">
        <w:rPr>
          <w:b/>
          <w:sz w:val="24"/>
        </w:rPr>
        <w:t xml:space="preserve"> words</w:t>
      </w:r>
      <w:r w:rsidRPr="006519C4">
        <w:rPr>
          <w:b/>
          <w:sz w:val="24"/>
        </w:rPr>
        <w:t>?</w:t>
      </w:r>
      <w:r w:rsidR="00320AEA" w:rsidRPr="006519C4">
        <w:rPr>
          <w:b/>
          <w:sz w:val="24"/>
        </w:rPr>
        <w:t xml:space="preserve">     </w:t>
      </w:r>
    </w:p>
    <w:p w:rsidR="009C57EB" w:rsidRPr="006519C4" w:rsidRDefault="009C57EB" w:rsidP="009C57EB">
      <w:pPr>
        <w:spacing w:after="0" w:line="240" w:lineRule="auto"/>
        <w:rPr>
          <w:b/>
          <w:sz w:val="24"/>
        </w:rPr>
      </w:pPr>
    </w:p>
    <w:p w:rsidR="00196900" w:rsidRPr="006519C4" w:rsidRDefault="008767BF" w:rsidP="009C57EB">
      <w:pPr>
        <w:spacing w:after="0" w:line="240" w:lineRule="auto"/>
        <w:rPr>
          <w:b/>
          <w:sz w:val="24"/>
        </w:rPr>
      </w:pPr>
      <w:r w:rsidRPr="006519C4">
        <w:rPr>
          <w:b/>
          <w:sz w:val="24"/>
        </w:rPr>
        <w:t>About 1 year</w:t>
      </w:r>
      <w:r w:rsidR="00320AEA" w:rsidRPr="006519C4">
        <w:rPr>
          <w:b/>
          <w:sz w:val="24"/>
        </w:rPr>
        <w:t xml:space="preserve"> of age</w:t>
      </w:r>
      <w:r w:rsidRPr="006519C4">
        <w:rPr>
          <w:b/>
          <w:sz w:val="24"/>
        </w:rPr>
        <w:t xml:space="preserve"> - 20?  40?  80</w:t>
      </w:r>
      <w:r w:rsidR="00320AEA" w:rsidRPr="006519C4">
        <w:rPr>
          <w:b/>
          <w:sz w:val="24"/>
        </w:rPr>
        <w:t xml:space="preserve"> words</w:t>
      </w:r>
      <w:r w:rsidRPr="006519C4">
        <w:rPr>
          <w:b/>
          <w:sz w:val="24"/>
        </w:rPr>
        <w:t>?</w:t>
      </w:r>
    </w:p>
    <w:p w:rsidR="00320AEA" w:rsidRDefault="00320AEA" w:rsidP="009C57EB">
      <w:pPr>
        <w:spacing w:after="0" w:line="240" w:lineRule="auto"/>
        <w:rPr>
          <w:sz w:val="24"/>
        </w:rPr>
      </w:pPr>
    </w:p>
    <w:p w:rsidR="009C57EB" w:rsidRPr="00005C9E" w:rsidRDefault="009C57EB" w:rsidP="009C57EB">
      <w:pPr>
        <w:spacing w:after="0" w:line="240" w:lineRule="auto"/>
        <w:rPr>
          <w:sz w:val="14"/>
        </w:rPr>
      </w:pPr>
    </w:p>
    <w:p w:rsidR="00185AC4" w:rsidRDefault="00185AC4" w:rsidP="00185AC4">
      <w:pPr>
        <w:spacing w:after="0"/>
        <w:rPr>
          <w:b/>
        </w:rPr>
      </w:pPr>
      <w:r>
        <w:rPr>
          <w:b/>
        </w:rPr>
        <w:t xml:space="preserve">EXPRESSIVE VOCABULARY: </w:t>
      </w:r>
    </w:p>
    <w:p w:rsidR="00185AC4" w:rsidRDefault="00185AC4" w:rsidP="00B80CE5">
      <w:pPr>
        <w:spacing w:after="0" w:line="240" w:lineRule="auto"/>
      </w:pPr>
      <w:r>
        <w:t>Cognitively normal children with early identified hearing loss of mild-profound degree. Any communication mode.</w:t>
      </w:r>
    </w:p>
    <w:tbl>
      <w:tblPr>
        <w:tblpPr w:leftFromText="180" w:rightFromText="180" w:vertAnchor="text" w:horzAnchor="margin" w:tblpY="146"/>
        <w:tblOverlap w:val="never"/>
        <w:tblW w:w="6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00"/>
        <w:gridCol w:w="1100"/>
        <w:gridCol w:w="960"/>
        <w:gridCol w:w="2105"/>
      </w:tblGrid>
      <w:tr w:rsidR="00185AC4" w:rsidRPr="009C57EB" w:rsidTr="005C7F80">
        <w:trPr>
          <w:trHeight w:val="62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Age in Months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25th %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50th 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75th %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Typically Developing Child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(50</w:t>
            </w:r>
            <w:r w:rsidRPr="009C57EB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%)</w:t>
            </w:r>
          </w:p>
        </w:tc>
      </w:tr>
      <w:tr w:rsidR="00185AC4" w:rsidRPr="009C57EB" w:rsidTr="00185A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8  to 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1 to 3</w:t>
            </w:r>
          </w:p>
        </w:tc>
      </w:tr>
      <w:tr w:rsidR="00185AC4" w:rsidRPr="009C57EB" w:rsidTr="00185A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14 to 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4 to 20</w:t>
            </w:r>
          </w:p>
        </w:tc>
      </w:tr>
      <w:tr w:rsidR="00185AC4" w:rsidRPr="009C57EB" w:rsidTr="00185A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20 to 25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185AC4" w:rsidRPr="009C57EB" w:rsidTr="00185A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26 to 31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200 to 250</w:t>
            </w:r>
          </w:p>
        </w:tc>
      </w:tr>
      <w:tr w:rsidR="00185AC4" w:rsidRPr="009C57EB" w:rsidTr="00185A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32 to 37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555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185AC4" w:rsidRPr="009C57EB" w:rsidRDefault="00185AC4" w:rsidP="0018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7EB">
              <w:rPr>
                <w:rFonts w:ascii="Calibri" w:eastAsia="Times New Roman" w:hAnsi="Calibri" w:cs="Times New Roman"/>
                <w:color w:val="000000"/>
              </w:rPr>
              <w:t>500-1000</w:t>
            </w:r>
          </w:p>
        </w:tc>
      </w:tr>
    </w:tbl>
    <w:p w:rsidR="00320AEA" w:rsidRPr="00005C9E" w:rsidRDefault="00320AEA" w:rsidP="009C57EB">
      <w:pPr>
        <w:spacing w:after="0" w:line="240" w:lineRule="auto"/>
        <w:rPr>
          <w:sz w:val="12"/>
        </w:rPr>
      </w:pPr>
    </w:p>
    <w:p w:rsidR="00185AC4" w:rsidRPr="006519C4" w:rsidRDefault="00185AC4" w:rsidP="009C57EB">
      <w:pPr>
        <w:spacing w:after="0" w:line="240" w:lineRule="auto"/>
        <w:rPr>
          <w:b/>
          <w:sz w:val="24"/>
        </w:rPr>
      </w:pPr>
      <w:r w:rsidRPr="006519C4">
        <w:rPr>
          <w:b/>
          <w:sz w:val="24"/>
        </w:rPr>
        <w:t>Does your child say</w:t>
      </w:r>
      <w:r w:rsidR="005C7F80">
        <w:rPr>
          <w:b/>
          <w:sz w:val="24"/>
        </w:rPr>
        <w:t xml:space="preserve"> (sign/cue)</w:t>
      </w:r>
      <w:r w:rsidRPr="006519C4">
        <w:rPr>
          <w:b/>
          <w:sz w:val="24"/>
        </w:rPr>
        <w:t xml:space="preserve"> any words?</w:t>
      </w:r>
    </w:p>
    <w:p w:rsidR="00185AC4" w:rsidRPr="006519C4" w:rsidRDefault="00185AC4" w:rsidP="009C57EB">
      <w:pPr>
        <w:spacing w:after="0" w:line="240" w:lineRule="auto"/>
        <w:rPr>
          <w:b/>
          <w:sz w:val="24"/>
        </w:rPr>
      </w:pPr>
      <w:r w:rsidRPr="006519C4">
        <w:rPr>
          <w:b/>
          <w:sz w:val="24"/>
        </w:rPr>
        <w:t>How</w:t>
      </w:r>
      <w:r w:rsidR="005C7F80">
        <w:rPr>
          <w:b/>
          <w:sz w:val="24"/>
        </w:rPr>
        <w:t xml:space="preserve"> many do you think he say</w:t>
      </w:r>
      <w:r w:rsidRPr="006519C4">
        <w:rPr>
          <w:b/>
          <w:sz w:val="24"/>
        </w:rPr>
        <w:t>s</w:t>
      </w:r>
      <w:r w:rsidR="005C7F80">
        <w:rPr>
          <w:b/>
          <w:sz w:val="24"/>
        </w:rPr>
        <w:t xml:space="preserve"> (signs/cues)</w:t>
      </w:r>
      <w:r w:rsidRPr="006519C4">
        <w:rPr>
          <w:b/>
          <w:sz w:val="24"/>
        </w:rPr>
        <w:t>?</w:t>
      </w:r>
    </w:p>
    <w:p w:rsidR="00185AC4" w:rsidRPr="006519C4" w:rsidRDefault="00185AC4" w:rsidP="009C57EB">
      <w:pPr>
        <w:spacing w:after="0" w:line="240" w:lineRule="auto"/>
        <w:rPr>
          <w:b/>
          <w:sz w:val="24"/>
        </w:rPr>
      </w:pPr>
    </w:p>
    <w:p w:rsidR="00185AC4" w:rsidRPr="006519C4" w:rsidRDefault="00185AC4" w:rsidP="009C57EB">
      <w:pPr>
        <w:spacing w:after="0" w:line="240" w:lineRule="auto"/>
        <w:rPr>
          <w:b/>
          <w:sz w:val="24"/>
        </w:rPr>
      </w:pPr>
      <w:r w:rsidRPr="006519C4">
        <w:rPr>
          <w:b/>
          <w:sz w:val="24"/>
        </w:rPr>
        <w:t>About 18 months of age -  10? 15? 30 words?</w:t>
      </w:r>
    </w:p>
    <w:p w:rsidR="00185AC4" w:rsidRPr="006519C4" w:rsidRDefault="00185AC4" w:rsidP="009C57EB">
      <w:pPr>
        <w:spacing w:after="0" w:line="240" w:lineRule="auto"/>
        <w:rPr>
          <w:b/>
          <w:sz w:val="24"/>
        </w:rPr>
      </w:pPr>
    </w:p>
    <w:p w:rsidR="009C57EB" w:rsidRPr="00B80CE5" w:rsidRDefault="00185AC4" w:rsidP="009C57EB">
      <w:pPr>
        <w:spacing w:after="0" w:line="240" w:lineRule="auto"/>
        <w:rPr>
          <w:sz w:val="8"/>
        </w:rPr>
      </w:pPr>
      <w:r w:rsidRPr="006519C4">
        <w:rPr>
          <w:b/>
          <w:sz w:val="24"/>
        </w:rPr>
        <w:t xml:space="preserve">About 2 years of age </w:t>
      </w:r>
      <w:r w:rsidR="006519C4" w:rsidRPr="006519C4">
        <w:rPr>
          <w:b/>
          <w:sz w:val="24"/>
        </w:rPr>
        <w:t>–</w:t>
      </w:r>
      <w:r w:rsidRPr="006519C4">
        <w:rPr>
          <w:b/>
          <w:sz w:val="24"/>
        </w:rPr>
        <w:t xml:space="preserve"> </w:t>
      </w:r>
      <w:r w:rsidR="006519C4" w:rsidRPr="006519C4">
        <w:rPr>
          <w:b/>
          <w:sz w:val="24"/>
        </w:rPr>
        <w:t>30? 50? &gt;100 words?</w:t>
      </w:r>
      <w:r>
        <w:rPr>
          <w:sz w:val="24"/>
        </w:rPr>
        <w:br w:type="textWrapping" w:clear="all"/>
      </w:r>
    </w:p>
    <w:p w:rsidR="006519C4" w:rsidRPr="006519C4" w:rsidRDefault="006519C4" w:rsidP="006519C4">
      <w:pPr>
        <w:spacing w:after="0" w:line="240" w:lineRule="auto"/>
        <w:jc w:val="center"/>
        <w:rPr>
          <w:b/>
          <w:sz w:val="24"/>
        </w:rPr>
      </w:pPr>
      <w:r w:rsidRPr="006519C4">
        <w:rPr>
          <w:b/>
          <w:sz w:val="24"/>
        </w:rPr>
        <w:t>Is your child able to do the following? (Select appropriate age skills)</w:t>
      </w:r>
    </w:p>
    <w:p w:rsidR="006519C4" w:rsidRDefault="006519C4" w:rsidP="009C57EB">
      <w:pPr>
        <w:spacing w:after="0" w:line="240" w:lineRule="auto"/>
        <w:rPr>
          <w:b/>
          <w:sz w:val="24"/>
        </w:rPr>
        <w:sectPr w:rsidR="006519C4" w:rsidSect="005C7F80">
          <w:footerReference w:type="default" r:id="rId8"/>
          <w:pgSz w:w="12240" w:h="15840"/>
          <w:pgMar w:top="720" w:right="630" w:bottom="720" w:left="720" w:header="720" w:footer="174" w:gutter="0"/>
          <w:cols w:space="720"/>
          <w:docGrid w:linePitch="360"/>
        </w:sectPr>
      </w:pPr>
    </w:p>
    <w:p w:rsidR="009C57EB" w:rsidRDefault="009C57EB" w:rsidP="009C57EB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Expressive Language Milestones</w:t>
      </w:r>
    </w:p>
    <w:p w:rsidR="009C57EB" w:rsidRPr="00005C9E" w:rsidRDefault="009C57EB" w:rsidP="00185AC4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sz w:val="21"/>
          <w:szCs w:val="21"/>
        </w:rPr>
      </w:pPr>
      <w:r w:rsidRPr="00005C9E">
        <w:rPr>
          <w:sz w:val="21"/>
          <w:szCs w:val="21"/>
        </w:rPr>
        <w:t>11 mo: 1 word with specific “Mama” and “Dada”</w:t>
      </w:r>
    </w:p>
    <w:p w:rsidR="009C57EB" w:rsidRPr="00005C9E" w:rsidRDefault="009C57EB" w:rsidP="009C57EB">
      <w:pPr>
        <w:spacing w:after="0" w:line="240" w:lineRule="auto"/>
        <w:rPr>
          <w:sz w:val="21"/>
          <w:szCs w:val="21"/>
        </w:rPr>
      </w:pPr>
      <w:r w:rsidRPr="00005C9E">
        <w:rPr>
          <w:sz w:val="21"/>
          <w:szCs w:val="21"/>
        </w:rPr>
        <w:t>• 12 mo: 2 words</w:t>
      </w:r>
    </w:p>
    <w:p w:rsidR="009C57EB" w:rsidRPr="00005C9E" w:rsidRDefault="009C57EB" w:rsidP="009C57EB">
      <w:pPr>
        <w:spacing w:after="0" w:line="240" w:lineRule="auto"/>
        <w:rPr>
          <w:sz w:val="21"/>
          <w:szCs w:val="21"/>
        </w:rPr>
      </w:pPr>
      <w:r w:rsidRPr="00005C9E">
        <w:rPr>
          <w:sz w:val="21"/>
          <w:szCs w:val="21"/>
        </w:rPr>
        <w:t>• 13 mo: 3 words</w:t>
      </w:r>
    </w:p>
    <w:p w:rsidR="009C57EB" w:rsidRPr="00005C9E" w:rsidRDefault="009C57EB" w:rsidP="009C57EB">
      <w:pPr>
        <w:spacing w:after="0" w:line="240" w:lineRule="auto"/>
        <w:rPr>
          <w:sz w:val="21"/>
          <w:szCs w:val="21"/>
        </w:rPr>
      </w:pPr>
      <w:r w:rsidRPr="00005C9E">
        <w:rPr>
          <w:sz w:val="21"/>
          <w:szCs w:val="21"/>
        </w:rPr>
        <w:t>• 16 mo: 4-6 words</w:t>
      </w:r>
    </w:p>
    <w:p w:rsidR="009C57EB" w:rsidRPr="00005C9E" w:rsidRDefault="009C57EB" w:rsidP="009C57EB">
      <w:pPr>
        <w:spacing w:after="0" w:line="240" w:lineRule="auto"/>
        <w:rPr>
          <w:sz w:val="21"/>
          <w:szCs w:val="21"/>
        </w:rPr>
      </w:pPr>
      <w:r w:rsidRPr="00005C9E">
        <w:rPr>
          <w:sz w:val="21"/>
          <w:szCs w:val="21"/>
        </w:rPr>
        <w:t>• 18 mo: 7-10 words</w:t>
      </w:r>
    </w:p>
    <w:p w:rsidR="009C57EB" w:rsidRPr="00005C9E" w:rsidRDefault="009C57EB" w:rsidP="009C57EB">
      <w:pPr>
        <w:spacing w:after="0" w:line="240" w:lineRule="auto"/>
        <w:rPr>
          <w:sz w:val="21"/>
          <w:szCs w:val="21"/>
        </w:rPr>
      </w:pPr>
      <w:r w:rsidRPr="00005C9E">
        <w:rPr>
          <w:sz w:val="21"/>
          <w:szCs w:val="21"/>
        </w:rPr>
        <w:t>• 19 mo: 20 words</w:t>
      </w:r>
    </w:p>
    <w:p w:rsidR="009C57EB" w:rsidRPr="00005C9E" w:rsidRDefault="009C57EB" w:rsidP="009C57EB">
      <w:pPr>
        <w:spacing w:after="0" w:line="240" w:lineRule="auto"/>
        <w:rPr>
          <w:sz w:val="21"/>
          <w:szCs w:val="21"/>
        </w:rPr>
      </w:pPr>
      <w:r w:rsidRPr="00005C9E">
        <w:rPr>
          <w:sz w:val="21"/>
          <w:szCs w:val="21"/>
        </w:rPr>
        <w:t>• 21 mo: two word phrases</w:t>
      </w:r>
    </w:p>
    <w:p w:rsidR="009C57EB" w:rsidRPr="00005C9E" w:rsidRDefault="009C57EB" w:rsidP="009C57EB">
      <w:pPr>
        <w:spacing w:after="0" w:line="240" w:lineRule="auto"/>
        <w:rPr>
          <w:sz w:val="21"/>
          <w:szCs w:val="21"/>
        </w:rPr>
      </w:pPr>
      <w:r w:rsidRPr="00005C9E">
        <w:rPr>
          <w:sz w:val="21"/>
          <w:szCs w:val="21"/>
        </w:rPr>
        <w:t xml:space="preserve">• 24 mo: 50 words and 2 word sentences </w:t>
      </w:r>
    </w:p>
    <w:p w:rsidR="009C57EB" w:rsidRPr="00005C9E" w:rsidRDefault="009C57EB" w:rsidP="009C57EB">
      <w:pPr>
        <w:spacing w:after="0" w:line="240" w:lineRule="auto"/>
        <w:rPr>
          <w:sz w:val="21"/>
          <w:szCs w:val="21"/>
        </w:rPr>
      </w:pPr>
      <w:r w:rsidRPr="00005C9E">
        <w:rPr>
          <w:sz w:val="21"/>
          <w:szCs w:val="21"/>
        </w:rPr>
        <w:t>• 26 mo: Pronouns</w:t>
      </w:r>
    </w:p>
    <w:p w:rsidR="009C57EB" w:rsidRPr="00005C9E" w:rsidRDefault="009C57EB" w:rsidP="009C57EB">
      <w:pPr>
        <w:spacing w:after="0" w:line="240" w:lineRule="auto"/>
        <w:rPr>
          <w:sz w:val="21"/>
          <w:szCs w:val="21"/>
        </w:rPr>
      </w:pPr>
      <w:r w:rsidRPr="00005C9E">
        <w:rPr>
          <w:sz w:val="21"/>
          <w:szCs w:val="21"/>
        </w:rPr>
        <w:t>• 30 mo: 250 words, repeats 2 digits</w:t>
      </w:r>
    </w:p>
    <w:p w:rsidR="009C57EB" w:rsidRPr="00005C9E" w:rsidRDefault="009C57EB" w:rsidP="009C57EB">
      <w:pPr>
        <w:spacing w:after="0" w:line="240" w:lineRule="auto"/>
        <w:rPr>
          <w:sz w:val="21"/>
          <w:szCs w:val="21"/>
        </w:rPr>
      </w:pPr>
      <w:r w:rsidRPr="00005C9E">
        <w:rPr>
          <w:sz w:val="21"/>
          <w:szCs w:val="21"/>
        </w:rPr>
        <w:t>• 36 mo: 3 word sentences, repeat 3 digits,</w:t>
      </w:r>
    </w:p>
    <w:p w:rsidR="009C57EB" w:rsidRPr="00005C9E" w:rsidRDefault="009C57EB" w:rsidP="009C57EB">
      <w:pPr>
        <w:spacing w:after="0" w:line="240" w:lineRule="auto"/>
        <w:rPr>
          <w:sz w:val="21"/>
          <w:szCs w:val="21"/>
        </w:rPr>
      </w:pPr>
      <w:r w:rsidRPr="00005C9E">
        <w:rPr>
          <w:sz w:val="21"/>
          <w:szCs w:val="21"/>
        </w:rPr>
        <w:t>30-36 mo: Four to five word sentences, speech understood at least 80% of the time, use of plurals</w:t>
      </w:r>
    </w:p>
    <w:p w:rsidR="009C57EB" w:rsidRPr="00005C9E" w:rsidRDefault="009C57EB" w:rsidP="009C57EB">
      <w:pPr>
        <w:spacing w:after="0" w:line="240" w:lineRule="auto"/>
        <w:rPr>
          <w:sz w:val="21"/>
          <w:szCs w:val="21"/>
        </w:rPr>
      </w:pPr>
      <w:r w:rsidRPr="00005C9E">
        <w:rPr>
          <w:sz w:val="21"/>
          <w:szCs w:val="21"/>
        </w:rPr>
        <w:t>36-42 mo: Gives full name when asked, counts to three, a</w:t>
      </w:r>
      <w:r w:rsidR="00185AC4" w:rsidRPr="00005C9E">
        <w:rPr>
          <w:sz w:val="21"/>
          <w:szCs w:val="21"/>
        </w:rPr>
        <w:t>ppropriate use of pronouns, k</w:t>
      </w:r>
      <w:r w:rsidRPr="00005C9E">
        <w:rPr>
          <w:sz w:val="21"/>
          <w:szCs w:val="21"/>
        </w:rPr>
        <w:t>now</w:t>
      </w:r>
      <w:r w:rsidR="00185AC4" w:rsidRPr="00005C9E">
        <w:rPr>
          <w:sz w:val="21"/>
          <w:szCs w:val="21"/>
        </w:rPr>
        <w:t>s gender</w:t>
      </w:r>
      <w:r w:rsidRPr="00005C9E">
        <w:rPr>
          <w:sz w:val="21"/>
          <w:szCs w:val="21"/>
        </w:rPr>
        <w:t xml:space="preserve"> (boy vs. girl)</w:t>
      </w:r>
    </w:p>
    <w:p w:rsidR="002839D5" w:rsidRDefault="002839D5" w:rsidP="009C57EB">
      <w:pPr>
        <w:spacing w:after="0" w:line="240" w:lineRule="auto"/>
        <w:rPr>
          <w:sz w:val="24"/>
        </w:rPr>
      </w:pPr>
    </w:p>
    <w:p w:rsidR="00005C9E" w:rsidRDefault="00005C9E" w:rsidP="009C57EB">
      <w:pPr>
        <w:spacing w:after="0" w:line="240" w:lineRule="auto"/>
        <w:rPr>
          <w:sz w:val="24"/>
        </w:rPr>
      </w:pPr>
    </w:p>
    <w:p w:rsidR="00185AC4" w:rsidRDefault="00185AC4" w:rsidP="00185AC4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Receptive Language Milestones</w:t>
      </w:r>
    </w:p>
    <w:p w:rsidR="00185AC4" w:rsidRPr="00005C9E" w:rsidRDefault="00185AC4" w:rsidP="00185AC4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sz w:val="21"/>
          <w:szCs w:val="21"/>
        </w:rPr>
      </w:pPr>
      <w:r w:rsidRPr="00005C9E">
        <w:rPr>
          <w:sz w:val="21"/>
          <w:szCs w:val="21"/>
        </w:rPr>
        <w:t>12 mo: follows one step command with gesture</w:t>
      </w:r>
    </w:p>
    <w:p w:rsidR="00185AC4" w:rsidRPr="00005C9E" w:rsidRDefault="00185AC4" w:rsidP="00185AC4">
      <w:pPr>
        <w:spacing w:after="0" w:line="240" w:lineRule="auto"/>
        <w:rPr>
          <w:sz w:val="21"/>
          <w:szCs w:val="21"/>
        </w:rPr>
      </w:pPr>
      <w:r w:rsidRPr="00005C9E">
        <w:rPr>
          <w:sz w:val="21"/>
          <w:szCs w:val="21"/>
        </w:rPr>
        <w:t>• 15 mo: follows one step command without gesture</w:t>
      </w:r>
    </w:p>
    <w:p w:rsidR="00185AC4" w:rsidRPr="00005C9E" w:rsidRDefault="00185AC4" w:rsidP="00185AC4">
      <w:pPr>
        <w:spacing w:after="0" w:line="240" w:lineRule="auto"/>
        <w:rPr>
          <w:sz w:val="21"/>
          <w:szCs w:val="21"/>
        </w:rPr>
      </w:pPr>
      <w:r w:rsidRPr="00005C9E">
        <w:rPr>
          <w:sz w:val="21"/>
          <w:szCs w:val="21"/>
        </w:rPr>
        <w:t xml:space="preserve">• 16 mo: points to one picture, </w:t>
      </w:r>
    </w:p>
    <w:p w:rsidR="00185AC4" w:rsidRPr="00005C9E" w:rsidRDefault="00185AC4" w:rsidP="00185AC4">
      <w:pPr>
        <w:spacing w:after="0" w:line="240" w:lineRule="auto"/>
        <w:rPr>
          <w:sz w:val="21"/>
          <w:szCs w:val="21"/>
        </w:rPr>
      </w:pPr>
      <w:r w:rsidRPr="00005C9E">
        <w:rPr>
          <w:sz w:val="21"/>
          <w:szCs w:val="21"/>
        </w:rPr>
        <w:t>• 18 mo: 2 body parts</w:t>
      </w:r>
    </w:p>
    <w:p w:rsidR="00185AC4" w:rsidRPr="00005C9E" w:rsidRDefault="00185AC4" w:rsidP="00185AC4">
      <w:pPr>
        <w:spacing w:after="0" w:line="240" w:lineRule="auto"/>
        <w:rPr>
          <w:sz w:val="21"/>
          <w:szCs w:val="21"/>
        </w:rPr>
      </w:pPr>
      <w:r w:rsidRPr="00005C9E">
        <w:rPr>
          <w:sz w:val="21"/>
          <w:szCs w:val="21"/>
        </w:rPr>
        <w:t>• 21 mo: points to two pictures</w:t>
      </w:r>
    </w:p>
    <w:p w:rsidR="00185AC4" w:rsidRPr="00005C9E" w:rsidRDefault="00185AC4" w:rsidP="00185AC4">
      <w:pPr>
        <w:spacing w:after="0" w:line="240" w:lineRule="auto"/>
        <w:rPr>
          <w:sz w:val="21"/>
          <w:szCs w:val="21"/>
        </w:rPr>
      </w:pPr>
      <w:r w:rsidRPr="00005C9E">
        <w:rPr>
          <w:sz w:val="21"/>
          <w:szCs w:val="21"/>
        </w:rPr>
        <w:t>• 24 mo: follows 2 step command</w:t>
      </w:r>
    </w:p>
    <w:p w:rsidR="00185AC4" w:rsidRPr="00005C9E" w:rsidRDefault="00185AC4" w:rsidP="00185AC4">
      <w:pPr>
        <w:spacing w:after="0" w:line="240" w:lineRule="auto"/>
        <w:rPr>
          <w:sz w:val="21"/>
          <w:szCs w:val="21"/>
        </w:rPr>
      </w:pPr>
      <w:r w:rsidRPr="00005C9E">
        <w:rPr>
          <w:sz w:val="21"/>
          <w:szCs w:val="21"/>
        </w:rPr>
        <w:t>• 30 mo: concept of “1”</w:t>
      </w:r>
    </w:p>
    <w:p w:rsidR="00185AC4" w:rsidRPr="00005C9E" w:rsidRDefault="00185AC4" w:rsidP="00185AC4">
      <w:pPr>
        <w:spacing w:after="0" w:line="240" w:lineRule="auto"/>
        <w:rPr>
          <w:sz w:val="21"/>
          <w:szCs w:val="21"/>
        </w:rPr>
      </w:pPr>
      <w:r w:rsidRPr="00005C9E">
        <w:rPr>
          <w:sz w:val="21"/>
          <w:szCs w:val="21"/>
        </w:rPr>
        <w:t>• 36mo: 2 step prepositional command, points to 7 pictures</w:t>
      </w:r>
    </w:p>
    <w:p w:rsidR="00185AC4" w:rsidRPr="00005C9E" w:rsidRDefault="00185AC4" w:rsidP="00185AC4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sz w:val="21"/>
          <w:szCs w:val="21"/>
        </w:rPr>
      </w:pPr>
      <w:r w:rsidRPr="00005C9E">
        <w:rPr>
          <w:sz w:val="21"/>
          <w:szCs w:val="21"/>
        </w:rPr>
        <w:t>30-36 mo: Follows two prepositional commands (on, in), identifies objects or pictures based on function (“what do you hear with?”), describes concepts (big, little, hot, cold)</w:t>
      </w:r>
    </w:p>
    <w:p w:rsidR="005C7F80" w:rsidRPr="00B80CE5" w:rsidRDefault="00185AC4" w:rsidP="005C7F80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sz w:val="21"/>
          <w:szCs w:val="21"/>
        </w:rPr>
        <w:sectPr w:rsidR="005C7F80" w:rsidRPr="00B80CE5" w:rsidSect="00005C9E">
          <w:type w:val="continuous"/>
          <w:pgSz w:w="12240" w:h="15840"/>
          <w:pgMar w:top="720" w:right="720" w:bottom="720" w:left="720" w:header="720" w:footer="174" w:gutter="0"/>
          <w:cols w:num="2" w:space="720"/>
          <w:docGrid w:linePitch="360"/>
        </w:sectPr>
      </w:pPr>
      <w:r w:rsidRPr="00005C9E">
        <w:rPr>
          <w:sz w:val="21"/>
          <w:szCs w:val="21"/>
        </w:rPr>
        <w:t>36-42 mo: Can answer correctly “What do you do when you are sleepy, hungry, or cold?, fo</w:t>
      </w:r>
      <w:r w:rsidR="001D2337">
        <w:rPr>
          <w:sz w:val="21"/>
          <w:szCs w:val="21"/>
        </w:rPr>
        <w:t xml:space="preserve">llows </w:t>
      </w:r>
      <w:r w:rsidRPr="00005C9E">
        <w:rPr>
          <w:sz w:val="21"/>
          <w:szCs w:val="21"/>
        </w:rPr>
        <w:t xml:space="preserve">in, on, under, behind), can repeat 3 digits when asked, compares length, able </w:t>
      </w:r>
      <w:r w:rsidR="00B80CE5">
        <w:rPr>
          <w:sz w:val="21"/>
          <w:szCs w:val="21"/>
        </w:rPr>
        <w:t>to group or sort (clothes, toys)</w:t>
      </w:r>
    </w:p>
    <w:p w:rsidR="005C7F80" w:rsidRPr="00B80CE5" w:rsidRDefault="005C7F80" w:rsidP="009C57EB">
      <w:pPr>
        <w:spacing w:after="0" w:line="240" w:lineRule="auto"/>
        <w:rPr>
          <w:b/>
          <w:sz w:val="2"/>
        </w:rPr>
      </w:pPr>
    </w:p>
    <w:p w:rsidR="001D2337" w:rsidRDefault="001D2337" w:rsidP="009C57EB">
      <w:pPr>
        <w:spacing w:after="0" w:line="240" w:lineRule="auto"/>
        <w:sectPr w:rsidR="001D2337" w:rsidSect="00005C9E">
          <w:type w:val="continuous"/>
          <w:pgSz w:w="12240" w:h="15840"/>
          <w:pgMar w:top="720" w:right="720" w:bottom="720" w:left="720" w:header="720" w:footer="174" w:gutter="0"/>
          <w:cols w:space="720"/>
          <w:docGrid w:linePitch="360"/>
        </w:sectPr>
      </w:pPr>
      <w:r>
        <w:rPr>
          <w:b/>
          <w:sz w:val="24"/>
        </w:rPr>
        <w:t xml:space="preserve">Typical </w:t>
      </w:r>
      <w:r w:rsidR="00005C9E">
        <w:rPr>
          <w:b/>
          <w:sz w:val="24"/>
        </w:rPr>
        <w:t xml:space="preserve">Speech Sound Development </w:t>
      </w:r>
      <w:r w:rsidR="005C7F80">
        <w:rPr>
          <w:b/>
          <w:sz w:val="24"/>
        </w:rPr>
        <w:t xml:space="preserve">  Can your child accurately produce ___? (Select appropriate age skills)</w:t>
      </w:r>
      <w:r w:rsidR="005C7F80">
        <w:rPr>
          <w:b/>
          <w:sz w:val="24"/>
        </w:rPr>
        <w:tab/>
      </w:r>
    </w:p>
    <w:p w:rsidR="00005C9E" w:rsidRDefault="00005C9E" w:rsidP="009C57EB">
      <w:pPr>
        <w:spacing w:after="0" w:line="240" w:lineRule="auto"/>
      </w:pPr>
      <w:r w:rsidRPr="001D2337">
        <w:rPr>
          <w:b/>
        </w:rPr>
        <w:lastRenderedPageBreak/>
        <w:t>Age 1</w:t>
      </w:r>
      <w:r w:rsidR="001D2337">
        <w:rPr>
          <w:b/>
        </w:rPr>
        <w:t xml:space="preserve">.5 </w:t>
      </w:r>
      <w:r w:rsidR="001D2337" w:rsidRPr="001D2337">
        <w:rPr>
          <w:b/>
        </w:rPr>
        <w:t xml:space="preserve">– </w:t>
      </w:r>
      <w:r w:rsidRPr="001D2337">
        <w:rPr>
          <w:b/>
        </w:rPr>
        <w:t>3</w:t>
      </w:r>
      <w:r>
        <w:t>: p, m, h, n, w, b</w:t>
      </w:r>
    </w:p>
    <w:p w:rsidR="00005C9E" w:rsidRDefault="00005C9E" w:rsidP="009C57EB">
      <w:pPr>
        <w:spacing w:after="0" w:line="240" w:lineRule="auto"/>
      </w:pPr>
      <w:r w:rsidRPr="001D2337">
        <w:rPr>
          <w:b/>
        </w:rPr>
        <w:t>Age 2</w:t>
      </w:r>
      <w:r w:rsidR="001D2337">
        <w:rPr>
          <w:b/>
        </w:rPr>
        <w:t xml:space="preserve"> </w:t>
      </w:r>
      <w:r w:rsidR="001D2337" w:rsidRPr="001D2337">
        <w:rPr>
          <w:b/>
        </w:rPr>
        <w:t xml:space="preserve">– </w:t>
      </w:r>
      <w:r w:rsidRPr="001D2337">
        <w:rPr>
          <w:b/>
        </w:rPr>
        <w:t>4</w:t>
      </w:r>
      <w:r>
        <w:t>: k, g, d, t, ng</w:t>
      </w:r>
    </w:p>
    <w:p w:rsidR="00005C9E" w:rsidRDefault="00005C9E" w:rsidP="009C57EB">
      <w:pPr>
        <w:spacing w:after="0" w:line="240" w:lineRule="auto"/>
      </w:pPr>
      <w:r w:rsidRPr="001D2337">
        <w:rPr>
          <w:b/>
        </w:rPr>
        <w:t>Age 2.5 – 4</w:t>
      </w:r>
      <w:r>
        <w:t>: f, v</w:t>
      </w:r>
    </w:p>
    <w:p w:rsidR="00005C9E" w:rsidRDefault="00005C9E" w:rsidP="009C57EB">
      <w:pPr>
        <w:spacing w:after="0" w:line="240" w:lineRule="auto"/>
      </w:pPr>
      <w:r w:rsidRPr="001D2337">
        <w:rPr>
          <w:b/>
        </w:rPr>
        <w:t>Age 3</w:t>
      </w:r>
      <w:r w:rsidR="001D2337">
        <w:rPr>
          <w:b/>
        </w:rPr>
        <w:t xml:space="preserve"> </w:t>
      </w:r>
      <w:r w:rsidR="001D2337" w:rsidRPr="001D2337">
        <w:rPr>
          <w:b/>
        </w:rPr>
        <w:t xml:space="preserve">– </w:t>
      </w:r>
      <w:r w:rsidRPr="001D2337">
        <w:rPr>
          <w:b/>
        </w:rPr>
        <w:t>7</w:t>
      </w:r>
      <w:r>
        <w:t>: r, l, s</w:t>
      </w:r>
    </w:p>
    <w:p w:rsidR="00005C9E" w:rsidRDefault="00005C9E" w:rsidP="009C57EB">
      <w:pPr>
        <w:spacing w:after="0" w:line="240" w:lineRule="auto"/>
      </w:pPr>
      <w:r w:rsidRPr="001D2337">
        <w:rPr>
          <w:b/>
        </w:rPr>
        <w:t>Age 3.5</w:t>
      </w:r>
      <w:r w:rsidR="001D2337">
        <w:rPr>
          <w:b/>
        </w:rPr>
        <w:t xml:space="preserve"> </w:t>
      </w:r>
      <w:r w:rsidR="001D2337" w:rsidRPr="001D2337">
        <w:rPr>
          <w:b/>
        </w:rPr>
        <w:t xml:space="preserve">– </w:t>
      </w:r>
      <w:r w:rsidRPr="001D2337">
        <w:rPr>
          <w:b/>
        </w:rPr>
        <w:t>7</w:t>
      </w:r>
      <w:r>
        <w:t>: ch, sh, z</w:t>
      </w:r>
    </w:p>
    <w:p w:rsidR="00005C9E" w:rsidRDefault="00005C9E" w:rsidP="009C57EB">
      <w:pPr>
        <w:spacing w:after="0" w:line="240" w:lineRule="auto"/>
      </w:pPr>
      <w:r w:rsidRPr="001D2337">
        <w:rPr>
          <w:b/>
        </w:rPr>
        <w:t>Age 4</w:t>
      </w:r>
      <w:r w:rsidR="001D2337">
        <w:rPr>
          <w:b/>
        </w:rPr>
        <w:t xml:space="preserve"> </w:t>
      </w:r>
      <w:r w:rsidR="001D2337" w:rsidRPr="001D2337">
        <w:rPr>
          <w:b/>
        </w:rPr>
        <w:t xml:space="preserve">– </w:t>
      </w:r>
      <w:r w:rsidRPr="001D2337">
        <w:rPr>
          <w:b/>
        </w:rPr>
        <w:t>7</w:t>
      </w:r>
      <w:r>
        <w:t>: j, v</w:t>
      </w:r>
      <w:r w:rsidR="001D2337">
        <w:t>, th as in thumb</w:t>
      </w:r>
    </w:p>
    <w:p w:rsidR="00005C9E" w:rsidRDefault="00005C9E" w:rsidP="009C57EB">
      <w:pPr>
        <w:spacing w:after="0" w:line="240" w:lineRule="auto"/>
      </w:pPr>
      <w:r w:rsidRPr="001D2337">
        <w:rPr>
          <w:b/>
        </w:rPr>
        <w:t>Age 4.5</w:t>
      </w:r>
      <w:r w:rsidR="001D2337">
        <w:rPr>
          <w:b/>
        </w:rPr>
        <w:t xml:space="preserve"> </w:t>
      </w:r>
      <w:r w:rsidR="001D2337" w:rsidRPr="001D2337">
        <w:rPr>
          <w:b/>
        </w:rPr>
        <w:t>– 8</w:t>
      </w:r>
      <w:r w:rsidR="001D2337">
        <w:t>: th as in this</w:t>
      </w:r>
    </w:p>
    <w:p w:rsidR="001D2337" w:rsidRPr="00B80CE5" w:rsidRDefault="001D2337" w:rsidP="001D2337">
      <w:pPr>
        <w:spacing w:after="0" w:line="240" w:lineRule="auto"/>
      </w:pPr>
      <w:r w:rsidRPr="001D2337">
        <w:rPr>
          <w:b/>
        </w:rPr>
        <w:lastRenderedPageBreak/>
        <w:t>5.5 – 8</w:t>
      </w:r>
      <w:r>
        <w:t>: zh as in measure</w:t>
      </w:r>
    </w:p>
    <w:p w:rsidR="001D2337" w:rsidRDefault="001D2337" w:rsidP="001D233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Does the child produce at least 10 consonants between the ages of 18 months and 3 years?</w:t>
      </w:r>
    </w:p>
    <w:p w:rsidR="001D2337" w:rsidRPr="001D2337" w:rsidRDefault="001D2337" w:rsidP="009C57EB">
      <w:pPr>
        <w:spacing w:after="0" w:line="240" w:lineRule="auto"/>
        <w:rPr>
          <w:i/>
          <w:sz w:val="18"/>
        </w:rPr>
      </w:pPr>
      <w:r w:rsidRPr="001D2337">
        <w:rPr>
          <w:i/>
          <w:sz w:val="18"/>
        </w:rPr>
        <w:t>Correlates with high likelihood of developing intelligible speech</w:t>
      </w:r>
    </w:p>
    <w:sectPr w:rsidR="001D2337" w:rsidRPr="001D2337" w:rsidSect="001D2337">
      <w:type w:val="continuous"/>
      <w:pgSz w:w="12240" w:h="15840"/>
      <w:pgMar w:top="720" w:right="720" w:bottom="720" w:left="720" w:header="720" w:footer="17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26" w:rsidRDefault="00AE1726" w:rsidP="006519C4">
      <w:pPr>
        <w:spacing w:after="0" w:line="240" w:lineRule="auto"/>
      </w:pPr>
      <w:r>
        <w:separator/>
      </w:r>
    </w:p>
  </w:endnote>
  <w:endnote w:type="continuationSeparator" w:id="0">
    <w:p w:rsidR="00AE1726" w:rsidRDefault="00AE1726" w:rsidP="0065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C4" w:rsidRPr="006519C4" w:rsidRDefault="006519C4" w:rsidP="00005C9E">
    <w:pPr>
      <w:spacing w:after="0" w:line="240" w:lineRule="auto"/>
      <w:rPr>
        <w:sz w:val="20"/>
      </w:rPr>
    </w:pPr>
    <w:r w:rsidRPr="006519C4">
      <w:rPr>
        <w:sz w:val="18"/>
      </w:rPr>
      <w:t>Mayne, Yoshinaga-Itano, Sedey (2000). Receptive Vocabulary Development of Infants and Toddlers who are Deaf or Hard of Hearing, The Volta Review, 100(5), pp. 29-52.</w:t>
    </w:r>
    <w:r w:rsidR="00005C9E">
      <w:rPr>
        <w:sz w:val="18"/>
      </w:rPr>
      <w:t xml:space="preserve">      and      </w:t>
    </w:r>
    <w:r w:rsidRPr="00005C9E">
      <w:rPr>
        <w:sz w:val="18"/>
      </w:rPr>
      <w:t>Mayne</w:t>
    </w:r>
    <w:r w:rsidRPr="006519C4">
      <w:rPr>
        <w:sz w:val="20"/>
      </w:rPr>
      <w:t xml:space="preserve">, </w:t>
    </w:r>
    <w:r w:rsidRPr="006519C4">
      <w:rPr>
        <w:sz w:val="18"/>
      </w:rPr>
      <w:t>Yoshinaga-Itano, Sedey, Carey (2000). Expressive Vocabulary Development of Infants and Toddlers who are Deaf or Hard of Hearing, The Volta Review, 100(5), pp. 1-29.</w:t>
    </w:r>
    <w:r w:rsidR="002F7346">
      <w:rPr>
        <w:sz w:val="18"/>
      </w:rPr>
      <w:t xml:space="preserve">    </w:t>
    </w:r>
    <w:r w:rsidR="001D2337">
      <w:rPr>
        <w:sz w:val="18"/>
      </w:rPr>
      <w:t xml:space="preserve"> </w:t>
    </w:r>
    <w:r w:rsidR="002F7346">
      <w:rPr>
        <w:sz w:val="18"/>
      </w:rPr>
      <w:t xml:space="preserve">and     </w:t>
    </w:r>
    <w:r w:rsidR="001D2337">
      <w:rPr>
        <w:sz w:val="18"/>
      </w:rPr>
      <w:t xml:space="preserve">Sander (1972). When are speech sounds learned? JSHD, 37 (February). </w:t>
    </w:r>
    <w:r w:rsidR="002F7346">
      <w:rPr>
        <w:sz w:val="18"/>
      </w:rPr>
      <w:t xml:space="preserve"> Compiled by Karen L. Anderson, PhD, Supporting Success for Children with Hearing Loss, </w:t>
    </w:r>
    <w:hyperlink r:id="rId1" w:history="1">
      <w:r w:rsidR="002F7346" w:rsidRPr="00110FE7">
        <w:rPr>
          <w:rStyle w:val="Hyperlink"/>
          <w:sz w:val="18"/>
        </w:rPr>
        <w:t>http://successforkidswithhearingloss.com</w:t>
      </w:r>
    </w:hyperlink>
    <w:r w:rsidR="002F7346">
      <w:rPr>
        <w:sz w:val="18"/>
      </w:rPr>
      <w:t xml:space="preserve">           Feb 2014</w:t>
    </w:r>
  </w:p>
  <w:p w:rsidR="006519C4" w:rsidRDefault="00651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26" w:rsidRDefault="00AE1726" w:rsidP="006519C4">
      <w:pPr>
        <w:spacing w:after="0" w:line="240" w:lineRule="auto"/>
      </w:pPr>
      <w:r>
        <w:separator/>
      </w:r>
    </w:p>
  </w:footnote>
  <w:footnote w:type="continuationSeparator" w:id="0">
    <w:p w:rsidR="00AE1726" w:rsidRDefault="00AE1726" w:rsidP="00651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BB5"/>
    <w:multiLevelType w:val="hybridMultilevel"/>
    <w:tmpl w:val="ABBC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609C8"/>
    <w:multiLevelType w:val="hybridMultilevel"/>
    <w:tmpl w:val="02327836"/>
    <w:lvl w:ilvl="0" w:tplc="138EB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29C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E7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0A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A2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A0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CE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21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C2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4E0108"/>
    <w:multiLevelType w:val="hybridMultilevel"/>
    <w:tmpl w:val="74BE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D1C20"/>
    <w:multiLevelType w:val="hybridMultilevel"/>
    <w:tmpl w:val="5492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E6"/>
    <w:rsid w:val="00005C9E"/>
    <w:rsid w:val="00144C58"/>
    <w:rsid w:val="00185AC4"/>
    <w:rsid w:val="00196900"/>
    <w:rsid w:val="001D2337"/>
    <w:rsid w:val="002839D5"/>
    <w:rsid w:val="002C551B"/>
    <w:rsid w:val="002F7346"/>
    <w:rsid w:val="00320AEA"/>
    <w:rsid w:val="00377892"/>
    <w:rsid w:val="00401921"/>
    <w:rsid w:val="00427BE6"/>
    <w:rsid w:val="005C7F80"/>
    <w:rsid w:val="006519C4"/>
    <w:rsid w:val="0084685F"/>
    <w:rsid w:val="008552C6"/>
    <w:rsid w:val="008767BF"/>
    <w:rsid w:val="008F5B06"/>
    <w:rsid w:val="009258B2"/>
    <w:rsid w:val="009C57EB"/>
    <w:rsid w:val="00A95098"/>
    <w:rsid w:val="00AE1726"/>
    <w:rsid w:val="00B80CE5"/>
    <w:rsid w:val="00D01FAC"/>
    <w:rsid w:val="00D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9C4"/>
  </w:style>
  <w:style w:type="paragraph" w:styleId="Footer">
    <w:name w:val="footer"/>
    <w:basedOn w:val="Normal"/>
    <w:link w:val="FooterChar"/>
    <w:uiPriority w:val="99"/>
    <w:unhideWhenUsed/>
    <w:rsid w:val="0065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9C4"/>
  </w:style>
  <w:style w:type="character" w:styleId="Hyperlink">
    <w:name w:val="Hyperlink"/>
    <w:basedOn w:val="DefaultParagraphFont"/>
    <w:uiPriority w:val="99"/>
    <w:unhideWhenUsed/>
    <w:rsid w:val="002F7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9C4"/>
  </w:style>
  <w:style w:type="paragraph" w:styleId="Footer">
    <w:name w:val="footer"/>
    <w:basedOn w:val="Normal"/>
    <w:link w:val="FooterChar"/>
    <w:uiPriority w:val="99"/>
    <w:unhideWhenUsed/>
    <w:rsid w:val="0065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9C4"/>
  </w:style>
  <w:style w:type="character" w:styleId="Hyperlink">
    <w:name w:val="Hyperlink"/>
    <w:basedOn w:val="DefaultParagraphFont"/>
    <w:uiPriority w:val="99"/>
    <w:unhideWhenUsed/>
    <w:rsid w:val="002F7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2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9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uccessforkidswithhearinglo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 Anderson</dc:creator>
  <cp:lastModifiedBy>Karen L Anderson</cp:lastModifiedBy>
  <cp:revision>2</cp:revision>
  <dcterms:created xsi:type="dcterms:W3CDTF">2014-05-01T19:47:00Z</dcterms:created>
  <dcterms:modified xsi:type="dcterms:W3CDTF">2014-05-01T19:47:00Z</dcterms:modified>
</cp:coreProperties>
</file>